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4"/>
        <w:gridCol w:w="5071"/>
        <w:gridCol w:w="5178"/>
      </w:tblGrid>
      <w:tr w:rsidR="0042069D" w:rsidRPr="00DB4272" w:rsidTr="00D907C7">
        <w:trPr>
          <w:trHeight w:val="3000"/>
        </w:trPr>
        <w:tc>
          <w:tcPr>
            <w:tcW w:w="4284" w:type="dxa"/>
          </w:tcPr>
          <w:p w:rsidR="0042069D" w:rsidRPr="00DB4272" w:rsidRDefault="0042069D" w:rsidP="00D907C7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B4272">
              <w:rPr>
                <w:rFonts w:ascii="Times New Roman" w:eastAsia="Times New Roman" w:hAnsi="Times New Roman"/>
                <w:b/>
                <w:sz w:val="24"/>
                <w:szCs w:val="24"/>
              </w:rPr>
              <w:t>«Рекомендовано»</w:t>
            </w:r>
          </w:p>
          <w:p w:rsidR="0042069D" w:rsidRPr="00DB4272" w:rsidRDefault="0042069D" w:rsidP="00D907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4272">
              <w:rPr>
                <w:rFonts w:ascii="Times New Roman" w:eastAsia="Times New Roman" w:hAnsi="Times New Roman"/>
                <w:sz w:val="24"/>
                <w:szCs w:val="24"/>
              </w:rPr>
              <w:t>Протокол № 1 на заседании ШМО</w:t>
            </w:r>
          </w:p>
          <w:p w:rsidR="0042069D" w:rsidRPr="00DB4272" w:rsidRDefault="0042069D" w:rsidP="00D907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4272">
              <w:rPr>
                <w:rFonts w:ascii="Times New Roman" w:eastAsia="Times New Roman" w:hAnsi="Times New Roman"/>
                <w:sz w:val="24"/>
                <w:szCs w:val="24"/>
              </w:rPr>
              <w:t>учителей   гуманитарного цикла</w:t>
            </w:r>
          </w:p>
          <w:p w:rsidR="0042069D" w:rsidRPr="00DB4272" w:rsidRDefault="0042069D" w:rsidP="00D907C7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4272">
              <w:rPr>
                <w:rFonts w:ascii="Times New Roman" w:eastAsia="Times New Roman" w:hAnsi="Times New Roman"/>
                <w:sz w:val="24"/>
                <w:szCs w:val="24"/>
              </w:rPr>
              <w:t>от «2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Pr="00DB4272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марта </w:t>
            </w:r>
            <w:r w:rsidRPr="00DB4272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  <w:r w:rsidRPr="00DB4272">
              <w:rPr>
                <w:rFonts w:ascii="Times New Roman" w:eastAsia="Times New Roman" w:hAnsi="Times New Roman"/>
                <w:sz w:val="24"/>
                <w:szCs w:val="24"/>
              </w:rPr>
              <w:t xml:space="preserve"> г. </w:t>
            </w:r>
          </w:p>
          <w:p w:rsidR="0042069D" w:rsidRPr="00DB4272" w:rsidRDefault="0042069D" w:rsidP="00D907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4272">
              <w:rPr>
                <w:rFonts w:ascii="Times New Roman" w:eastAsia="Times New Roman" w:hAnsi="Times New Roman"/>
                <w:sz w:val="24"/>
                <w:szCs w:val="24"/>
              </w:rPr>
              <w:t xml:space="preserve">Рук. ШМО </w:t>
            </w:r>
          </w:p>
          <w:p w:rsidR="0042069D" w:rsidRPr="00DB4272" w:rsidRDefault="0042069D" w:rsidP="00D907C7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B4272">
              <w:rPr>
                <w:rFonts w:ascii="Times New Roman" w:eastAsia="Times New Roman" w:hAnsi="Times New Roman"/>
                <w:b/>
                <w:sz w:val="24"/>
                <w:szCs w:val="24"/>
              </w:rPr>
              <w:t>Гришина Л.Н._________________</w:t>
            </w:r>
          </w:p>
          <w:p w:rsidR="0042069D" w:rsidRPr="00DB4272" w:rsidRDefault="0042069D" w:rsidP="00D907C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71" w:type="dxa"/>
          </w:tcPr>
          <w:p w:rsidR="0042069D" w:rsidRPr="00DB4272" w:rsidRDefault="0042069D" w:rsidP="00D907C7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B427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      «Согласовано»</w:t>
            </w:r>
          </w:p>
          <w:p w:rsidR="0042069D" w:rsidRPr="00DB4272" w:rsidRDefault="0042069D" w:rsidP="00D907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B4272">
              <w:rPr>
                <w:rFonts w:ascii="Times New Roman" w:eastAsia="Times New Roman" w:hAnsi="Times New Roman"/>
                <w:sz w:val="24"/>
                <w:szCs w:val="24"/>
              </w:rPr>
              <w:t xml:space="preserve">Зам. директора по УВР МБОУ СОШ№4  </w:t>
            </w:r>
          </w:p>
          <w:p w:rsidR="0042069D" w:rsidRPr="00DB4272" w:rsidRDefault="0042069D" w:rsidP="00D907C7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DB4272">
              <w:rPr>
                <w:rFonts w:ascii="Times New Roman" w:eastAsia="Times New Roman" w:hAnsi="Times New Roman"/>
                <w:b/>
                <w:sz w:val="24"/>
                <w:szCs w:val="24"/>
              </w:rPr>
              <w:t>Халимова</w:t>
            </w:r>
            <w:proofErr w:type="spellEnd"/>
            <w:r w:rsidRPr="00DB427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Г.З.______________           </w:t>
            </w:r>
          </w:p>
          <w:p w:rsidR="0042069D" w:rsidRPr="00DB4272" w:rsidRDefault="0042069D" w:rsidP="00D907C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42069D" w:rsidRPr="00DB4272" w:rsidRDefault="0042069D" w:rsidP="009869D5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DB4272">
              <w:rPr>
                <w:rFonts w:ascii="Times New Roman" w:eastAsia="Times New Roman" w:hAnsi="Times New Roman"/>
                <w:sz w:val="24"/>
                <w:szCs w:val="24"/>
              </w:rPr>
              <w:t>«2</w:t>
            </w:r>
            <w:r w:rsidR="009869D5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Pr="00DB4272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  <w:r w:rsidR="009869D5">
              <w:rPr>
                <w:rFonts w:ascii="Times New Roman" w:eastAsia="Times New Roman" w:hAnsi="Times New Roman"/>
                <w:sz w:val="24"/>
                <w:szCs w:val="24"/>
              </w:rPr>
              <w:t xml:space="preserve">марта </w:t>
            </w:r>
            <w:r w:rsidRPr="00DB4272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9869D5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Pr="00DB4272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5178" w:type="dxa"/>
          </w:tcPr>
          <w:p w:rsidR="0042069D" w:rsidRPr="00DB4272" w:rsidRDefault="0042069D" w:rsidP="00D907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B4272">
              <w:rPr>
                <w:rFonts w:ascii="Times New Roman" w:hAnsi="Times New Roman"/>
                <w:b/>
                <w:sz w:val="24"/>
                <w:szCs w:val="24"/>
              </w:rPr>
              <w:t xml:space="preserve">              «Принято»</w:t>
            </w:r>
          </w:p>
          <w:p w:rsidR="0042069D" w:rsidRPr="00DB4272" w:rsidRDefault="0042069D" w:rsidP="00D907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4272">
              <w:rPr>
                <w:rFonts w:ascii="Times New Roman" w:hAnsi="Times New Roman"/>
                <w:sz w:val="24"/>
                <w:szCs w:val="24"/>
              </w:rPr>
              <w:t>Педагогическим советом</w:t>
            </w:r>
          </w:p>
          <w:p w:rsidR="0042069D" w:rsidRPr="00DB4272" w:rsidRDefault="0042069D" w:rsidP="00D907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4272">
              <w:rPr>
                <w:rFonts w:ascii="Times New Roman" w:hAnsi="Times New Roman"/>
                <w:sz w:val="24"/>
                <w:szCs w:val="24"/>
              </w:rPr>
              <w:t xml:space="preserve">протокол от </w:t>
            </w:r>
            <w:r w:rsidR="009869D5">
              <w:rPr>
                <w:rFonts w:ascii="Times New Roman" w:hAnsi="Times New Roman"/>
                <w:sz w:val="24"/>
                <w:szCs w:val="24"/>
              </w:rPr>
              <w:t xml:space="preserve">23 марта </w:t>
            </w:r>
            <w:r w:rsidRPr="00DB4272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869D5">
              <w:rPr>
                <w:rFonts w:ascii="Times New Roman" w:hAnsi="Times New Roman"/>
                <w:sz w:val="24"/>
                <w:szCs w:val="24"/>
              </w:rPr>
              <w:t>2</w:t>
            </w:r>
            <w:r w:rsidRPr="00DB4272">
              <w:rPr>
                <w:rFonts w:ascii="Times New Roman" w:hAnsi="Times New Roman"/>
                <w:sz w:val="24"/>
                <w:szCs w:val="24"/>
              </w:rPr>
              <w:t>г.№ 1</w:t>
            </w:r>
          </w:p>
          <w:p w:rsidR="0042069D" w:rsidRPr="00DB4272" w:rsidRDefault="0042069D" w:rsidP="00D907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4272">
              <w:rPr>
                <w:rFonts w:ascii="Times New Roman" w:hAnsi="Times New Roman"/>
                <w:sz w:val="24"/>
                <w:szCs w:val="24"/>
              </w:rPr>
              <w:t>Введено приказом от</w:t>
            </w:r>
            <w:r w:rsidR="009869D5">
              <w:rPr>
                <w:rFonts w:ascii="Times New Roman" w:hAnsi="Times New Roman"/>
                <w:sz w:val="24"/>
                <w:szCs w:val="24"/>
              </w:rPr>
              <w:t>23</w:t>
            </w:r>
            <w:r w:rsidRPr="00DB4272">
              <w:rPr>
                <w:rFonts w:ascii="Times New Roman" w:hAnsi="Times New Roman"/>
                <w:sz w:val="24"/>
                <w:szCs w:val="24"/>
              </w:rPr>
              <w:t>.0</w:t>
            </w:r>
            <w:r w:rsidR="009869D5">
              <w:rPr>
                <w:rFonts w:ascii="Times New Roman" w:hAnsi="Times New Roman"/>
                <w:sz w:val="24"/>
                <w:szCs w:val="24"/>
              </w:rPr>
              <w:t>3</w:t>
            </w:r>
            <w:r w:rsidRPr="00DB4272">
              <w:rPr>
                <w:rFonts w:ascii="Times New Roman" w:hAnsi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869D5">
              <w:rPr>
                <w:rFonts w:ascii="Times New Roman" w:hAnsi="Times New Roman"/>
                <w:sz w:val="24"/>
                <w:szCs w:val="24"/>
              </w:rPr>
              <w:t>2</w:t>
            </w:r>
            <w:r w:rsidRPr="00DB4272">
              <w:rPr>
                <w:rFonts w:ascii="Times New Roman" w:hAnsi="Times New Roman"/>
                <w:sz w:val="24"/>
                <w:szCs w:val="24"/>
              </w:rPr>
              <w:t xml:space="preserve"> г. №</w:t>
            </w:r>
            <w:r w:rsidR="009869D5">
              <w:rPr>
                <w:rFonts w:ascii="Times New Roman" w:hAnsi="Times New Roman"/>
                <w:sz w:val="24"/>
                <w:szCs w:val="24"/>
              </w:rPr>
              <w:t>106</w:t>
            </w:r>
          </w:p>
          <w:p w:rsidR="0042069D" w:rsidRPr="00DB4272" w:rsidRDefault="0042069D" w:rsidP="00D907C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4272">
              <w:rPr>
                <w:rFonts w:ascii="Times New Roman" w:hAnsi="Times New Roman"/>
                <w:sz w:val="24"/>
                <w:szCs w:val="24"/>
              </w:rPr>
              <w:t>Директор «МБОУ СОШ №4»</w:t>
            </w:r>
          </w:p>
          <w:p w:rsidR="0042069D" w:rsidRPr="00DB4272" w:rsidRDefault="0042069D" w:rsidP="00D907C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B4272">
              <w:rPr>
                <w:rFonts w:ascii="Times New Roman" w:hAnsi="Times New Roman"/>
                <w:b/>
                <w:sz w:val="24"/>
                <w:szCs w:val="24"/>
              </w:rPr>
              <w:t>________Ю.В. Гаврилов</w:t>
            </w:r>
          </w:p>
        </w:tc>
      </w:tr>
    </w:tbl>
    <w:p w:rsidR="009869D5" w:rsidRDefault="009869D5"/>
    <w:p w:rsidR="009869D5" w:rsidRPr="003D3DEC" w:rsidRDefault="009869D5" w:rsidP="007F03E6">
      <w:pPr>
        <w:tabs>
          <w:tab w:val="left" w:pos="6072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3D3DEC">
        <w:rPr>
          <w:rFonts w:ascii="Times New Roman" w:hAnsi="Times New Roman"/>
          <w:sz w:val="24"/>
          <w:szCs w:val="24"/>
        </w:rPr>
        <w:t>Рабочая  программа</w:t>
      </w:r>
    </w:p>
    <w:p w:rsidR="009869D5" w:rsidRPr="003D3DEC" w:rsidRDefault="009869D5" w:rsidP="007F03E6">
      <w:pPr>
        <w:tabs>
          <w:tab w:val="left" w:pos="6072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3D3DEC">
        <w:rPr>
          <w:rFonts w:ascii="Times New Roman" w:hAnsi="Times New Roman"/>
          <w:sz w:val="24"/>
          <w:szCs w:val="24"/>
        </w:rPr>
        <w:t xml:space="preserve">По учебному  предмету  </w:t>
      </w:r>
      <w:r w:rsidR="007F03E6" w:rsidRPr="003D3DEC">
        <w:rPr>
          <w:rFonts w:ascii="Times New Roman" w:hAnsi="Times New Roman"/>
          <w:sz w:val="24"/>
          <w:szCs w:val="24"/>
        </w:rPr>
        <w:t>«</w:t>
      </w:r>
      <w:r w:rsidRPr="003D3DEC">
        <w:rPr>
          <w:rFonts w:ascii="Times New Roman" w:hAnsi="Times New Roman"/>
          <w:sz w:val="24"/>
          <w:szCs w:val="24"/>
        </w:rPr>
        <w:t>История</w:t>
      </w:r>
      <w:r w:rsidR="007F03E6" w:rsidRPr="003D3DEC">
        <w:rPr>
          <w:rFonts w:ascii="Times New Roman" w:hAnsi="Times New Roman"/>
          <w:sz w:val="24"/>
          <w:szCs w:val="24"/>
        </w:rPr>
        <w:t>»</w:t>
      </w:r>
    </w:p>
    <w:p w:rsidR="007F03E6" w:rsidRPr="003D3DEC" w:rsidRDefault="007F03E6" w:rsidP="007F03E6">
      <w:pPr>
        <w:tabs>
          <w:tab w:val="left" w:pos="6072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3D3DEC">
        <w:rPr>
          <w:rFonts w:ascii="Times New Roman" w:hAnsi="Times New Roman"/>
          <w:sz w:val="24"/>
          <w:szCs w:val="24"/>
        </w:rPr>
        <w:t>о</w:t>
      </w:r>
      <w:r w:rsidR="009869D5" w:rsidRPr="003D3DEC">
        <w:rPr>
          <w:rFonts w:ascii="Times New Roman" w:hAnsi="Times New Roman"/>
          <w:sz w:val="24"/>
          <w:szCs w:val="24"/>
        </w:rPr>
        <w:t>сновного общего  образования</w:t>
      </w:r>
    </w:p>
    <w:p w:rsidR="007F03E6" w:rsidRPr="003D3DEC" w:rsidRDefault="007F03E6" w:rsidP="007F03E6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proofErr w:type="spellStart"/>
      <w:r w:rsidRPr="003D3DEC">
        <w:rPr>
          <w:rFonts w:ascii="Times New Roman" w:hAnsi="Times New Roman"/>
          <w:sz w:val="24"/>
          <w:szCs w:val="24"/>
          <w:lang w:eastAsia="ru-RU"/>
        </w:rPr>
        <w:t>Якуповой</w:t>
      </w:r>
      <w:proofErr w:type="spellEnd"/>
      <w:r w:rsidRPr="003D3DEC">
        <w:rPr>
          <w:rFonts w:ascii="Times New Roman" w:hAnsi="Times New Roman"/>
          <w:sz w:val="24"/>
          <w:szCs w:val="24"/>
          <w:lang w:eastAsia="ru-RU"/>
        </w:rPr>
        <w:t xml:space="preserve"> Ольги Николаевны</w:t>
      </w:r>
      <w:r w:rsidRPr="003D3DEC">
        <w:rPr>
          <w:rFonts w:ascii="Times New Roman" w:eastAsia="Times New Roman" w:hAnsi="Times New Roman"/>
          <w:i/>
          <w:sz w:val="24"/>
          <w:szCs w:val="24"/>
          <w:lang w:eastAsia="ru-RU"/>
        </w:rPr>
        <w:t>,</w:t>
      </w:r>
    </w:p>
    <w:p w:rsidR="007F03E6" w:rsidRPr="003D3DEC" w:rsidRDefault="007F03E6" w:rsidP="007F03E6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Theme="minorHAnsi" w:hAnsi="Times New Roman"/>
          <w:color w:val="000000"/>
          <w:sz w:val="24"/>
          <w:szCs w:val="24"/>
        </w:rPr>
      </w:pPr>
      <w:r w:rsidRPr="003D3DEC">
        <w:rPr>
          <w:rFonts w:ascii="Times New Roman" w:eastAsiaTheme="minorHAnsi" w:hAnsi="Times New Roman"/>
          <w:color w:val="000000"/>
          <w:sz w:val="24"/>
          <w:szCs w:val="24"/>
        </w:rPr>
        <w:t>учителя первой квалификационной категории</w:t>
      </w:r>
    </w:p>
    <w:p w:rsidR="007F03E6" w:rsidRPr="003D3DEC" w:rsidRDefault="007F03E6" w:rsidP="007F03E6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3D3DEC">
        <w:rPr>
          <w:rFonts w:ascii="Times New Roman" w:eastAsiaTheme="minorHAnsi" w:hAnsi="Times New Roman"/>
          <w:color w:val="000000"/>
          <w:sz w:val="24"/>
          <w:szCs w:val="24"/>
        </w:rPr>
        <w:t>МБОУ «СОШ №4 г. Лениногорска» МО «ЛМР» РТ</w:t>
      </w:r>
    </w:p>
    <w:p w:rsidR="007F03E6" w:rsidRPr="003D3DEC" w:rsidRDefault="007F03E6" w:rsidP="007F03E6">
      <w:pPr>
        <w:tabs>
          <w:tab w:val="left" w:pos="5100"/>
        </w:tabs>
        <w:spacing w:after="0"/>
        <w:jc w:val="center"/>
        <w:rPr>
          <w:rFonts w:ascii="Times New Roman" w:eastAsiaTheme="minorHAnsi" w:hAnsi="Times New Roman"/>
          <w:sz w:val="24"/>
          <w:szCs w:val="24"/>
        </w:rPr>
      </w:pPr>
    </w:p>
    <w:p w:rsidR="007F03E6" w:rsidRPr="003D3DEC" w:rsidRDefault="007F03E6" w:rsidP="007F03E6">
      <w:pPr>
        <w:tabs>
          <w:tab w:val="left" w:pos="6072"/>
        </w:tabs>
        <w:rPr>
          <w:sz w:val="24"/>
          <w:szCs w:val="24"/>
        </w:rPr>
      </w:pPr>
    </w:p>
    <w:p w:rsidR="007F03E6" w:rsidRPr="007F03E6" w:rsidRDefault="007F03E6" w:rsidP="007F03E6"/>
    <w:p w:rsidR="007F03E6" w:rsidRPr="007F03E6" w:rsidRDefault="007F03E6" w:rsidP="007F03E6"/>
    <w:p w:rsidR="007F03E6" w:rsidRPr="007F03E6" w:rsidRDefault="007F03E6" w:rsidP="007F03E6"/>
    <w:p w:rsidR="007F03E6" w:rsidRPr="007F03E6" w:rsidRDefault="007F03E6" w:rsidP="007F03E6"/>
    <w:p w:rsidR="007F03E6" w:rsidRPr="007F03E6" w:rsidRDefault="007F03E6" w:rsidP="007F03E6"/>
    <w:p w:rsidR="007F03E6" w:rsidRDefault="007F03E6" w:rsidP="007F03E6"/>
    <w:p w:rsidR="00D907C7" w:rsidRDefault="007F03E6" w:rsidP="007F03E6">
      <w:pPr>
        <w:tabs>
          <w:tab w:val="left" w:pos="6792"/>
        </w:tabs>
      </w:pPr>
      <w:r>
        <w:tab/>
      </w:r>
    </w:p>
    <w:p w:rsidR="007F03E6" w:rsidRDefault="007F03E6" w:rsidP="007F03E6">
      <w:pPr>
        <w:tabs>
          <w:tab w:val="left" w:pos="6792"/>
        </w:tabs>
      </w:pPr>
    </w:p>
    <w:p w:rsidR="007F03E6" w:rsidRDefault="007F03E6" w:rsidP="007F03E6">
      <w:pPr>
        <w:tabs>
          <w:tab w:val="left" w:pos="6792"/>
        </w:tabs>
      </w:pPr>
    </w:p>
    <w:p w:rsidR="007F03E6" w:rsidRDefault="007F03E6" w:rsidP="007F03E6">
      <w:pPr>
        <w:tabs>
          <w:tab w:val="left" w:pos="6792"/>
        </w:tabs>
      </w:pPr>
    </w:p>
    <w:p w:rsidR="007F03E6" w:rsidRPr="002B6B50" w:rsidRDefault="00A66605" w:rsidP="00A66605">
      <w:pPr>
        <w:tabs>
          <w:tab w:val="left" w:pos="4980"/>
        </w:tabs>
        <w:rPr>
          <w:rFonts w:ascii="Times New Roman" w:hAnsi="Times New Roman"/>
          <w:sz w:val="24"/>
          <w:szCs w:val="24"/>
        </w:rPr>
      </w:pPr>
      <w:r>
        <w:tab/>
      </w:r>
      <w:r w:rsidRPr="002B6B50">
        <w:rPr>
          <w:rFonts w:ascii="Times New Roman" w:hAnsi="Times New Roman"/>
          <w:sz w:val="24"/>
          <w:szCs w:val="24"/>
        </w:rPr>
        <w:t>СОДЕРЖАНИЕ УЧЕБНОГО ПРЕДМЕТА «ИСТОРИЯ»</w:t>
      </w:r>
    </w:p>
    <w:p w:rsidR="007F03E6" w:rsidRDefault="007F03E6" w:rsidP="007F03E6">
      <w:pPr>
        <w:tabs>
          <w:tab w:val="left" w:pos="6792"/>
        </w:tabs>
      </w:pPr>
    </w:p>
    <w:p w:rsidR="00A66605" w:rsidRPr="00A66605" w:rsidRDefault="00A66605" w:rsidP="00A66605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>
        <w:tab/>
      </w:r>
      <w:r w:rsidRPr="00A66605">
        <w:rPr>
          <w:rFonts w:ascii="Times New Roman" w:eastAsiaTheme="minorHAnsi" w:hAnsi="Times New Roman"/>
          <w:b/>
          <w:sz w:val="24"/>
          <w:szCs w:val="24"/>
        </w:rPr>
        <w:t>Структура и последовательность изучения курсов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8"/>
        <w:gridCol w:w="5637"/>
        <w:gridCol w:w="6237"/>
      </w:tblGrid>
      <w:tr w:rsidR="00A66605" w:rsidRPr="00A66605" w:rsidTr="00A66605">
        <w:tc>
          <w:tcPr>
            <w:tcW w:w="2268" w:type="dxa"/>
          </w:tcPr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Класс</w:t>
            </w:r>
          </w:p>
        </w:tc>
        <w:tc>
          <w:tcPr>
            <w:tcW w:w="5637" w:type="dxa"/>
          </w:tcPr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Разделы курсов</w:t>
            </w:r>
          </w:p>
        </w:tc>
        <w:tc>
          <w:tcPr>
            <w:tcW w:w="6237" w:type="dxa"/>
          </w:tcPr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Количество учебных часов</w:t>
            </w:r>
          </w:p>
        </w:tc>
      </w:tr>
      <w:tr w:rsidR="00A66605" w:rsidRPr="00A66605" w:rsidTr="00A66605">
        <w:tc>
          <w:tcPr>
            <w:tcW w:w="2268" w:type="dxa"/>
          </w:tcPr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5 класс</w:t>
            </w:r>
          </w:p>
        </w:tc>
        <w:tc>
          <w:tcPr>
            <w:tcW w:w="5637" w:type="dxa"/>
          </w:tcPr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Всеобщая история. История Древнего мира</w:t>
            </w:r>
          </w:p>
        </w:tc>
        <w:tc>
          <w:tcPr>
            <w:tcW w:w="6237" w:type="dxa"/>
          </w:tcPr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68-70 часо</w:t>
            </w:r>
            <w:proofErr w:type="gramStart"/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в(</w:t>
            </w:r>
            <w:proofErr w:type="gramEnd"/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Количество учебных часов определено исходя из нагрузки 2 ч в неделю при 34 учебных неделях, при 35 учебных неделях)</w:t>
            </w:r>
          </w:p>
        </w:tc>
      </w:tr>
      <w:tr w:rsidR="00A66605" w:rsidRPr="00A66605" w:rsidTr="00A66605">
        <w:tc>
          <w:tcPr>
            <w:tcW w:w="2268" w:type="dxa"/>
          </w:tcPr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6 класс</w:t>
            </w:r>
          </w:p>
        </w:tc>
        <w:tc>
          <w:tcPr>
            <w:tcW w:w="5637" w:type="dxa"/>
          </w:tcPr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Всеобщая история. История Средних веков</w:t>
            </w:r>
          </w:p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 xml:space="preserve">История России. От Руси к  </w:t>
            </w:r>
            <w:proofErr w:type="gramStart"/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Российскому</w:t>
            </w:r>
            <w:proofErr w:type="gramEnd"/>
          </w:p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государству</w:t>
            </w:r>
          </w:p>
        </w:tc>
        <w:tc>
          <w:tcPr>
            <w:tcW w:w="6237" w:type="dxa"/>
          </w:tcPr>
          <w:p w:rsid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23</w:t>
            </w:r>
          </w:p>
          <w:p w:rsidR="00A66605" w:rsidRPr="00A66605" w:rsidRDefault="00A66605" w:rsidP="00A6660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45</w:t>
            </w:r>
          </w:p>
        </w:tc>
      </w:tr>
      <w:tr w:rsidR="00A66605" w:rsidRPr="00A66605" w:rsidTr="00A66605">
        <w:tc>
          <w:tcPr>
            <w:tcW w:w="2268" w:type="dxa"/>
          </w:tcPr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7 класс</w:t>
            </w:r>
          </w:p>
        </w:tc>
        <w:tc>
          <w:tcPr>
            <w:tcW w:w="5637" w:type="dxa"/>
          </w:tcPr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Всеобщая история. Новая история.</w:t>
            </w:r>
          </w:p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XVI—XVII вв.</w:t>
            </w:r>
          </w:p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История России. Россия в XVI—XVII вв.:</w:t>
            </w:r>
          </w:p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от  великого княжества к царству</w:t>
            </w:r>
          </w:p>
        </w:tc>
        <w:tc>
          <w:tcPr>
            <w:tcW w:w="6237" w:type="dxa"/>
          </w:tcPr>
          <w:p w:rsid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23</w:t>
            </w:r>
          </w:p>
          <w:p w:rsidR="00A66605" w:rsidRDefault="00A66605" w:rsidP="00A6660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A66605" w:rsidRPr="00A66605" w:rsidRDefault="00A66605" w:rsidP="00A6660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45</w:t>
            </w:r>
          </w:p>
        </w:tc>
      </w:tr>
      <w:tr w:rsidR="00A66605" w:rsidRPr="00A66605" w:rsidTr="00A66605">
        <w:tc>
          <w:tcPr>
            <w:tcW w:w="2268" w:type="dxa"/>
          </w:tcPr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8 класс</w:t>
            </w:r>
          </w:p>
        </w:tc>
        <w:tc>
          <w:tcPr>
            <w:tcW w:w="5637" w:type="dxa"/>
          </w:tcPr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Всеобщая история. Новая история. XVIII в.</w:t>
            </w:r>
          </w:p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История России. Россия в конце XVII—</w:t>
            </w:r>
          </w:p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XVIII вв.: от царства к империи</w:t>
            </w:r>
          </w:p>
        </w:tc>
        <w:tc>
          <w:tcPr>
            <w:tcW w:w="6237" w:type="dxa"/>
          </w:tcPr>
          <w:p w:rsid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23</w:t>
            </w:r>
          </w:p>
          <w:p w:rsidR="00A66605" w:rsidRPr="00A66605" w:rsidRDefault="00A66605" w:rsidP="00A6660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45</w:t>
            </w:r>
          </w:p>
        </w:tc>
      </w:tr>
      <w:tr w:rsidR="00A66605" w:rsidRPr="00A66605" w:rsidTr="00A66605">
        <w:tc>
          <w:tcPr>
            <w:tcW w:w="2268" w:type="dxa"/>
          </w:tcPr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9 класс</w:t>
            </w:r>
          </w:p>
        </w:tc>
        <w:tc>
          <w:tcPr>
            <w:tcW w:w="5637" w:type="dxa"/>
          </w:tcPr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Всеобщая история. Новая история.</w:t>
            </w:r>
          </w:p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 xml:space="preserve">XIX  — начало ХХ </w:t>
            </w:r>
            <w:proofErr w:type="gramStart"/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в</w:t>
            </w:r>
            <w:proofErr w:type="gramEnd"/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История России. Российская империя</w:t>
            </w:r>
          </w:p>
          <w:p w:rsidR="00A66605" w:rsidRP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 xml:space="preserve">в  XIX — начале ХХ </w:t>
            </w:r>
            <w:proofErr w:type="gramStart"/>
            <w:r w:rsidRPr="00A66605">
              <w:rPr>
                <w:rFonts w:ascii="Times New Roman" w:eastAsiaTheme="minorHAnsi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6237" w:type="dxa"/>
          </w:tcPr>
          <w:p w:rsidR="00A66605" w:rsidRDefault="00A66605" w:rsidP="00A66605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23</w:t>
            </w:r>
          </w:p>
          <w:p w:rsidR="00A66605" w:rsidRDefault="00A66605" w:rsidP="00A6660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A66605" w:rsidRPr="00A66605" w:rsidRDefault="00A66605" w:rsidP="00A66605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45</w:t>
            </w:r>
          </w:p>
        </w:tc>
      </w:tr>
    </w:tbl>
    <w:p w:rsidR="00C63C7A" w:rsidRDefault="00C63C7A" w:rsidP="00A66605">
      <w:pPr>
        <w:tabs>
          <w:tab w:val="left" w:pos="2712"/>
        </w:tabs>
      </w:pPr>
    </w:p>
    <w:p w:rsidR="00C63C7A" w:rsidRPr="00C63C7A" w:rsidRDefault="00C63C7A" w:rsidP="00C63C7A"/>
    <w:p w:rsidR="00C63C7A" w:rsidRPr="00C63C7A" w:rsidRDefault="00C63C7A" w:rsidP="00C63C7A"/>
    <w:p w:rsidR="00C63C7A" w:rsidRPr="00C63C7A" w:rsidRDefault="00C63C7A" w:rsidP="00C63C7A"/>
    <w:p w:rsidR="007F03E6" w:rsidRDefault="00C63C7A" w:rsidP="00C63C7A">
      <w:pPr>
        <w:tabs>
          <w:tab w:val="left" w:pos="2956"/>
        </w:tabs>
      </w:pPr>
      <w:r>
        <w:tab/>
      </w:r>
    </w:p>
    <w:p w:rsidR="00C63C7A" w:rsidRDefault="00C63C7A" w:rsidP="00C63C7A">
      <w:pPr>
        <w:tabs>
          <w:tab w:val="left" w:pos="2956"/>
        </w:tabs>
      </w:pPr>
    </w:p>
    <w:p w:rsidR="00384338" w:rsidRDefault="00384338" w:rsidP="00C63C7A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5 КЛАСС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 xml:space="preserve">ИСТОРИЯ ДРЕВНЕГО МИРА 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Введение (2 ч).</w:t>
      </w:r>
      <w:r w:rsidRPr="00C63C7A">
        <w:rPr>
          <w:rFonts w:ascii="Times New Roman" w:eastAsiaTheme="minorHAnsi" w:hAnsi="Times New Roman"/>
          <w:sz w:val="24"/>
          <w:szCs w:val="24"/>
        </w:rPr>
        <w:t xml:space="preserve"> Что изучает история. Источники исторических знаний. Специальные (вспомогательные) исторические дисциплины. </w:t>
      </w:r>
      <w:proofErr w:type="gramStart"/>
      <w:r w:rsidRPr="00C63C7A">
        <w:rPr>
          <w:rFonts w:ascii="Times New Roman" w:eastAsiaTheme="minorHAnsi" w:hAnsi="Times New Roman"/>
          <w:sz w:val="24"/>
          <w:szCs w:val="24"/>
        </w:rPr>
        <w:t>Историческая  хронология (счет лет «до н.  э.» и «н.  э.»).  Историческая карта.</w:t>
      </w:r>
      <w:proofErr w:type="gramEnd"/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ПЕРВОБЫТНОСТЬ (4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</w:t>
      </w:r>
    </w:p>
    <w:p w:rsidR="00C63C7A" w:rsidRPr="00C63C7A" w:rsidRDefault="00C63C7A" w:rsidP="00384338">
      <w:pPr>
        <w:tabs>
          <w:tab w:val="left" w:pos="3156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 xml:space="preserve"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</w:t>
      </w:r>
      <w:proofErr w:type="gramStart"/>
      <w:r w:rsidRPr="00C63C7A">
        <w:rPr>
          <w:rFonts w:ascii="Times New Roman" w:eastAsiaTheme="minorHAnsi" w:hAnsi="Times New Roman"/>
          <w:sz w:val="24"/>
          <w:szCs w:val="24"/>
        </w:rPr>
        <w:t>от</w:t>
      </w:r>
      <w:proofErr w:type="gramEnd"/>
      <w:r w:rsidRPr="00C63C7A">
        <w:rPr>
          <w:rFonts w:ascii="Times New Roman" w:eastAsiaTheme="minorHAnsi" w:hAnsi="Times New Roman"/>
          <w:sz w:val="24"/>
          <w:szCs w:val="24"/>
        </w:rPr>
        <w:t xml:space="preserve">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C63C7A" w:rsidRPr="00C63C7A" w:rsidRDefault="00C63C7A" w:rsidP="00384338">
      <w:pPr>
        <w:tabs>
          <w:tab w:val="left" w:pos="3156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>Разложение первобытнообщинных отношений. На пороге цивилизации.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ДРЕВНИЙ МИР (62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>Понятие и хронологические рамки истории Древнего мира. Карта Древнего мира.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Древний Восток (20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>Понятие «Древний Восток». Карта Древневосточного мира.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Древний Египет (7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  Отношения Египта с соседними народами. Египетское войско. Завоевательные походы фараонов; Тутмос III. Могущество Египта при Рамсесе II. 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Древние цивилизации Месопотамии (4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Природные условия Месопотамии (Междуречья)</w:t>
      </w:r>
      <w:r w:rsidRPr="00C63C7A">
        <w:rPr>
          <w:rFonts w:ascii="Times New Roman" w:eastAsiaTheme="minorHAnsi" w:hAnsi="Times New Roman"/>
          <w:sz w:val="24"/>
          <w:szCs w:val="24"/>
        </w:rPr>
        <w:t>. Занятия населения. Древнейшие города-государства. Создание единого государства. Письменность. Мифы и сказания. Древний Вавилон. Царь Хаммурапи и его законы.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Ассирия.</w:t>
      </w:r>
      <w:r w:rsidRPr="00C63C7A">
        <w:rPr>
          <w:rFonts w:ascii="Times New Roman" w:eastAsiaTheme="minorHAnsi" w:hAnsi="Times New Roman"/>
          <w:sz w:val="24"/>
          <w:szCs w:val="24"/>
        </w:rPr>
        <w:t xml:space="preserve"> Завоевания ассирийцев. Создание сильной державы. Культурные сокровища Ниневии. Гибель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империи</w:t>
      </w:r>
      <w:proofErr w:type="gramStart"/>
      <w:r w:rsidRPr="00C63C7A">
        <w:rPr>
          <w:rFonts w:ascii="Times New Roman" w:eastAsiaTheme="minorHAnsi" w:hAnsi="Times New Roman"/>
          <w:sz w:val="24"/>
          <w:szCs w:val="24"/>
        </w:rPr>
        <w:t>.У</w:t>
      </w:r>
      <w:proofErr w:type="gramEnd"/>
      <w:r w:rsidRPr="00C63C7A">
        <w:rPr>
          <w:rFonts w:ascii="Times New Roman" w:eastAsiaTheme="minorHAnsi" w:hAnsi="Times New Roman"/>
          <w:sz w:val="24"/>
          <w:szCs w:val="24"/>
        </w:rPr>
        <w:t>силение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Нововавилонского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 xml:space="preserve"> царства. Легендарные памятники города Вавилона. 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Восточное Средиземноморье в древности (2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Персидская держава (2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lastRenderedPageBreak/>
        <w:t xml:space="preserve">Завоевания персов. Государство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Ахеменидов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>. Великие цари: Кир II Великий, Дарий I. Расширение территории державы. Государственное устройство. Центр и сатрапии, управление империей. Религия персов.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Древняя Индия (2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 xml:space="preserve">Природные условия Древней Индии. Занятия населения. Древнейшие города-государства. Приход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ариев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 xml:space="preserve"> в Северную Индию. Держава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Маурьев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 xml:space="preserve">. Государство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Гуптов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 xml:space="preserve">. Общественное устройство,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варны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>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Древний Китай (3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 xml:space="preserve">Природные условия Древнего Китая. Хозяйственная деятельность и условия жизни населения. Древнейшие царства. Создание объединенной империи.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Цинь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Шихуанди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 xml:space="preserve">. Возведение Великой Китайской стены. Правление династии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Хань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>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Древняя Греция. Эллинизм (20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Древнейшая Греция (4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 xml:space="preserve">Природные условия Древней Греции. Занятия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населения</w:t>
      </w:r>
      <w:proofErr w:type="gramStart"/>
      <w:r w:rsidRPr="00C63C7A">
        <w:rPr>
          <w:rFonts w:ascii="Times New Roman" w:eastAsiaTheme="minorHAnsi" w:hAnsi="Times New Roman"/>
          <w:sz w:val="24"/>
          <w:szCs w:val="24"/>
        </w:rPr>
        <w:t>.Д</w:t>
      </w:r>
      <w:proofErr w:type="gramEnd"/>
      <w:r w:rsidRPr="00C63C7A">
        <w:rPr>
          <w:rFonts w:ascii="Times New Roman" w:eastAsiaTheme="minorHAnsi" w:hAnsi="Times New Roman"/>
          <w:sz w:val="24"/>
          <w:szCs w:val="24"/>
        </w:rPr>
        <w:t>ревнейшие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 xml:space="preserve"> государства на Крите. Расцвет и гибель Минойской цивилизации. Государства Ахейской Греции (Микены,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Тиринф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>). Троянская война. Вторжение дорийских племен. Поэмы Го</w:t>
      </w:r>
      <w:r w:rsidRPr="00C63C7A">
        <w:rPr>
          <w:rFonts w:ascii="Times New Roman" w:eastAsiaTheme="minorHAnsi" w:hAnsi="Times New Roman"/>
          <w:b/>
          <w:sz w:val="24"/>
          <w:szCs w:val="24"/>
        </w:rPr>
        <w:t xml:space="preserve">мера «Илиада», «Одиссея». 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Греческие полисы (10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 xml:space="preserve"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 Афины: утверждение демократии. Законы Солона. Реформы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Клисфена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>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i/>
          <w:sz w:val="24"/>
          <w:szCs w:val="24"/>
        </w:rPr>
        <w:t>Греко-персидские войны.</w:t>
      </w:r>
      <w:r w:rsidRPr="00C63C7A">
        <w:rPr>
          <w:rFonts w:ascii="Times New Roman" w:eastAsiaTheme="minorHAnsi" w:hAnsi="Times New Roman"/>
          <w:sz w:val="24"/>
          <w:szCs w:val="24"/>
        </w:rPr>
        <w:t xml:space="preserve"> Причины войн. Походы персов на Грецию. Битва при Марафоне, ее значение. Усиление афинского могущества;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Фемистокл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 xml:space="preserve">. Битва при Фермопилах. Захват персами Аттики. Победы греков в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Саламинском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 xml:space="preserve"> сражении, при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Платеях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 xml:space="preserve"> и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Микале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>. Итоги греко-персидских войн.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C63C7A">
        <w:rPr>
          <w:rFonts w:ascii="Times New Roman" w:eastAsiaTheme="minorHAnsi" w:hAnsi="Times New Roman"/>
          <w:i/>
          <w:sz w:val="24"/>
          <w:szCs w:val="24"/>
        </w:rPr>
        <w:t>Возвышение Афинского государства. Афины при Перикле.</w:t>
      </w:r>
    </w:p>
    <w:p w:rsidR="00C63C7A" w:rsidRPr="00C63C7A" w:rsidRDefault="00C63C7A" w:rsidP="00384338">
      <w:pPr>
        <w:tabs>
          <w:tab w:val="left" w:pos="3156"/>
        </w:tabs>
        <w:spacing w:after="0" w:line="240" w:lineRule="auto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C63C7A">
        <w:rPr>
          <w:rFonts w:ascii="Times New Roman" w:eastAsiaTheme="minorHAnsi" w:hAnsi="Times New Roman"/>
          <w:i/>
          <w:sz w:val="24"/>
          <w:szCs w:val="24"/>
        </w:rPr>
        <w:t>Хозяйственная жизнь. Развитие рабовладения. Пелопоннесская война: причины, участники, итоги. Упадок Эллады.</w:t>
      </w:r>
    </w:p>
    <w:p w:rsidR="00C63C7A" w:rsidRPr="00C63C7A" w:rsidRDefault="00C63C7A" w:rsidP="00384338">
      <w:pPr>
        <w:tabs>
          <w:tab w:val="left" w:pos="3156"/>
        </w:tabs>
        <w:spacing w:after="0" w:line="240" w:lineRule="auto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Культура Древней Греции (3 ч)</w:t>
      </w:r>
    </w:p>
    <w:p w:rsidR="00C63C7A" w:rsidRPr="00C63C7A" w:rsidRDefault="00C63C7A" w:rsidP="00384338">
      <w:pPr>
        <w:tabs>
          <w:tab w:val="left" w:pos="3156"/>
        </w:tabs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 xml:space="preserve">Религия древних греков; пантеон богов. Храмы и жрецы. Развитие наук. Греческая философия. Школа и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образование</w:t>
      </w:r>
      <w:proofErr w:type="gramStart"/>
      <w:r w:rsidRPr="00C63C7A">
        <w:rPr>
          <w:rFonts w:ascii="Times New Roman" w:eastAsiaTheme="minorHAnsi" w:hAnsi="Times New Roman"/>
          <w:sz w:val="24"/>
          <w:szCs w:val="24"/>
        </w:rPr>
        <w:t>.Л</w:t>
      </w:r>
      <w:proofErr w:type="gramEnd"/>
      <w:r w:rsidRPr="00C63C7A">
        <w:rPr>
          <w:rFonts w:ascii="Times New Roman" w:eastAsiaTheme="minorHAnsi" w:hAnsi="Times New Roman"/>
          <w:sz w:val="24"/>
          <w:szCs w:val="24"/>
        </w:rPr>
        <w:t>итература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>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C63C7A" w:rsidRPr="00C63C7A" w:rsidRDefault="00C63C7A" w:rsidP="00384338">
      <w:pPr>
        <w:tabs>
          <w:tab w:val="left" w:pos="3156"/>
        </w:tabs>
        <w:spacing w:after="0" w:line="240" w:lineRule="auto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Македонские завоевания. Эллинизм (3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>Возвышение Македонии. Политика Филиппа II.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Древний Рим (20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lastRenderedPageBreak/>
        <w:t>Возникновение Римского государства (3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 xml:space="preserve">Природа и население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Апеннинского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 xml:space="preserve">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 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Римские завоевания в Средиземноморье (3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Поздняя Римская республика. Гражданские войны (5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 xml:space="preserve">Подъем сельского хозяйства. Латифундии. Рабство. Борьба за аграрную реформу. Деятельность братьев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Гракхов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 xml:space="preserve">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Октавиана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>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Расцвет и падение Римской империи (6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 xml:space="preserve">Установление императорской власти. </w:t>
      </w:r>
      <w:proofErr w:type="spellStart"/>
      <w:r w:rsidRPr="00C63C7A">
        <w:rPr>
          <w:rFonts w:ascii="Times New Roman" w:eastAsiaTheme="minorHAnsi" w:hAnsi="Times New Roman"/>
          <w:sz w:val="24"/>
          <w:szCs w:val="24"/>
        </w:rPr>
        <w:t>Октавиан</w:t>
      </w:r>
      <w:proofErr w:type="spellEnd"/>
      <w:r w:rsidRPr="00C63C7A">
        <w:rPr>
          <w:rFonts w:ascii="Times New Roman" w:eastAsiaTheme="minorHAnsi" w:hAnsi="Times New Roman"/>
          <w:sz w:val="24"/>
          <w:szCs w:val="24"/>
        </w:rPr>
        <w:t xml:space="preserve">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I, перенос столицы в Константинополь. Разделение Римской империи на Западную и Восточную части. Начало Великого переселения народов. Рим и варвары. Падение Западной Римской империи.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Культура Древнего Рима (3 ч)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C63C7A">
        <w:rPr>
          <w:rFonts w:ascii="Times New Roman" w:eastAsiaTheme="minorHAnsi" w:hAnsi="Times New Roman"/>
          <w:sz w:val="24"/>
          <w:szCs w:val="24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C63C7A" w:rsidRPr="00C63C7A" w:rsidRDefault="00C63C7A" w:rsidP="00384338">
      <w:pPr>
        <w:tabs>
          <w:tab w:val="left" w:pos="3156"/>
        </w:tabs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C63C7A">
        <w:rPr>
          <w:rFonts w:ascii="Times New Roman" w:eastAsiaTheme="minorHAnsi" w:hAnsi="Times New Roman"/>
          <w:b/>
          <w:sz w:val="24"/>
          <w:szCs w:val="24"/>
        </w:rPr>
        <w:t>Обобщение (2 ч). Историческое и культурное наследие цивилизаций Древнего мира.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6КЛАСС</w:t>
      </w:r>
    </w:p>
    <w:p w:rsidR="00C63C7A" w:rsidRPr="00384338" w:rsidRDefault="00C63C7A" w:rsidP="00384338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ВСЕОБЩАЯ ИСТОРИЯ. ИСТОРИЯ СРЕДНИХ ВЕКОВ (23 ч)</w:t>
      </w:r>
    </w:p>
    <w:p w:rsidR="00C63C7A" w:rsidRPr="00384338" w:rsidRDefault="00C63C7A" w:rsidP="00384338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Введение (1 ч).</w:t>
      </w:r>
      <w:r w:rsidRPr="00384338">
        <w:rPr>
          <w:rFonts w:ascii="Times New Roman" w:hAnsi="Times New Roman"/>
          <w:sz w:val="24"/>
          <w:szCs w:val="24"/>
        </w:rPr>
        <w:t xml:space="preserve"> Средние века: понятие, хронологические рамки  и периодизация Средневековья. </w:t>
      </w:r>
    </w:p>
    <w:p w:rsidR="00C63C7A" w:rsidRPr="00384338" w:rsidRDefault="00C63C7A" w:rsidP="00384338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Народы Европы в раннее Средневековье (4 ч)</w:t>
      </w:r>
    </w:p>
    <w:p w:rsidR="00C63C7A" w:rsidRPr="00384338" w:rsidRDefault="00C63C7A" w:rsidP="00384338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Падение Западной Римской империи и образование варварских королевств. Завоевание франками Галлии. </w:t>
      </w:r>
      <w:proofErr w:type="spellStart"/>
      <w:r w:rsidRPr="00384338">
        <w:rPr>
          <w:rFonts w:ascii="Times New Roman" w:hAnsi="Times New Roman"/>
          <w:sz w:val="24"/>
          <w:szCs w:val="24"/>
        </w:rPr>
        <w:t>Хлодвиг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. Усиление королевской власти. </w:t>
      </w:r>
      <w:proofErr w:type="gramStart"/>
      <w:r w:rsidRPr="00384338">
        <w:rPr>
          <w:rFonts w:ascii="Times New Roman" w:hAnsi="Times New Roman"/>
          <w:sz w:val="24"/>
          <w:szCs w:val="24"/>
        </w:rPr>
        <w:t>Салическая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правда. Принятие франками христианства.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Франкское государство в VIII—IX вв. Усиление власти майордомов. Карл </w:t>
      </w:r>
      <w:proofErr w:type="spellStart"/>
      <w:r w:rsidRPr="00384338">
        <w:rPr>
          <w:rFonts w:ascii="Times New Roman" w:hAnsi="Times New Roman"/>
          <w:sz w:val="24"/>
          <w:szCs w:val="24"/>
        </w:rPr>
        <w:t>Мартелл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и его военная реформа. Завоевания Карла Великого. Управление империей. «Каролингское во</w:t>
      </w:r>
      <w:proofErr w:type="gramStart"/>
      <w:r w:rsidRPr="00384338">
        <w:rPr>
          <w:rFonts w:ascii="Times New Roman" w:hAnsi="Times New Roman"/>
          <w:sz w:val="24"/>
          <w:szCs w:val="24"/>
        </w:rPr>
        <w:t>з-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рождение». </w:t>
      </w:r>
      <w:proofErr w:type="spellStart"/>
      <w:r w:rsidRPr="00384338">
        <w:rPr>
          <w:rFonts w:ascii="Times New Roman" w:hAnsi="Times New Roman"/>
          <w:sz w:val="24"/>
          <w:szCs w:val="24"/>
        </w:rPr>
        <w:t>Верденский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раздел, его причины и </w:t>
      </w:r>
      <w:proofErr w:type="spellStart"/>
      <w:r w:rsidRPr="00384338">
        <w:rPr>
          <w:rFonts w:ascii="Times New Roman" w:hAnsi="Times New Roman"/>
          <w:sz w:val="24"/>
          <w:szCs w:val="24"/>
        </w:rPr>
        <w:t>значение</w:t>
      </w:r>
      <w:proofErr w:type="gramStart"/>
      <w:r w:rsidRPr="00384338">
        <w:rPr>
          <w:rFonts w:ascii="Times New Roman" w:hAnsi="Times New Roman"/>
          <w:sz w:val="24"/>
          <w:szCs w:val="24"/>
        </w:rPr>
        <w:t>.О</w:t>
      </w:r>
      <w:proofErr w:type="gramEnd"/>
      <w:r w:rsidRPr="00384338">
        <w:rPr>
          <w:rFonts w:ascii="Times New Roman" w:hAnsi="Times New Roman"/>
          <w:sz w:val="24"/>
          <w:szCs w:val="24"/>
        </w:rPr>
        <w:t>бразование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 Европы.  Светские  правители и папы.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lastRenderedPageBreak/>
        <w:t>Византийская империя в VI—ХI вв. (2 ч)</w:t>
      </w:r>
    </w:p>
    <w:p w:rsidR="00C63C7A" w:rsidRPr="00384338" w:rsidRDefault="00C63C7A" w:rsidP="00384338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Территория, население империи </w:t>
      </w:r>
      <w:proofErr w:type="spellStart"/>
      <w:r w:rsidRPr="00384338">
        <w:rPr>
          <w:rFonts w:ascii="Times New Roman" w:hAnsi="Times New Roman"/>
          <w:sz w:val="24"/>
          <w:szCs w:val="24"/>
        </w:rPr>
        <w:t>ромеев</w:t>
      </w:r>
      <w:proofErr w:type="spellEnd"/>
      <w:r w:rsidRPr="00384338">
        <w:rPr>
          <w:rFonts w:ascii="Times New Roman" w:hAnsi="Times New Roman"/>
          <w:sz w:val="24"/>
          <w:szCs w:val="24"/>
        </w:rPr>
        <w:t>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C63C7A" w:rsidRPr="00384338" w:rsidRDefault="00C63C7A" w:rsidP="00384338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Арабы в VI—ХI вв. (2 ч)</w:t>
      </w:r>
    </w:p>
    <w:p w:rsidR="00C63C7A" w:rsidRPr="00384338" w:rsidRDefault="00C63C7A" w:rsidP="00384338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Природные условия Аравийского полуострова. Основные занятия арабов.  Традиционные  верования.  Пророк 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</w:t>
      </w:r>
      <w:proofErr w:type="gramStart"/>
      <w:r w:rsidRPr="00384338">
        <w:rPr>
          <w:rFonts w:ascii="Times New Roman" w:hAnsi="Times New Roman"/>
          <w:sz w:val="24"/>
          <w:szCs w:val="24"/>
        </w:rPr>
        <w:t>б-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ского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языка. Расцвет литературы и искусства. Архитектура.</w:t>
      </w:r>
    </w:p>
    <w:p w:rsidR="00C63C7A" w:rsidRPr="00384338" w:rsidRDefault="00C63C7A" w:rsidP="00384338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Средневековое европейское общество (3 ч)</w:t>
      </w:r>
    </w:p>
    <w:p w:rsidR="00C63C7A" w:rsidRPr="00384338" w:rsidRDefault="00C63C7A" w:rsidP="00384338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Города —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 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C63C7A" w:rsidRPr="00384338" w:rsidRDefault="00C63C7A" w:rsidP="00384338">
      <w:pPr>
        <w:tabs>
          <w:tab w:val="left" w:pos="2956"/>
        </w:tabs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 xml:space="preserve">Государства Европы в </w:t>
      </w:r>
      <w:proofErr w:type="gramStart"/>
      <w:r w:rsidRPr="00384338">
        <w:rPr>
          <w:rFonts w:ascii="Times New Roman" w:hAnsi="Times New Roman"/>
          <w:b/>
          <w:sz w:val="24"/>
          <w:szCs w:val="24"/>
          <w:u w:val="single"/>
        </w:rPr>
        <w:t>Х</w:t>
      </w:r>
      <w:proofErr w:type="gramEnd"/>
      <w:r w:rsidRPr="00384338">
        <w:rPr>
          <w:rFonts w:ascii="Times New Roman" w:hAnsi="Times New Roman"/>
          <w:b/>
          <w:sz w:val="24"/>
          <w:szCs w:val="24"/>
          <w:u w:val="single"/>
        </w:rPr>
        <w:t>II—ХV вв. (4 ч)</w:t>
      </w:r>
    </w:p>
    <w:p w:rsidR="00C63C7A" w:rsidRPr="00384338" w:rsidRDefault="00C63C7A" w:rsidP="00384338">
      <w:pPr>
        <w:tabs>
          <w:tab w:val="left" w:pos="295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 Англии,  Франции.  Столетняя  война; Ж. Д’Арк. Священная Римская империя в ХII—ХV вв. Польско-литовское государство в XIV—XV вв. Реконкиста и образование централизованных государств на Пиренейском пол</w:t>
      </w:r>
      <w:proofErr w:type="gramStart"/>
      <w:r w:rsidRPr="00384338">
        <w:rPr>
          <w:rFonts w:ascii="Times New Roman" w:hAnsi="Times New Roman"/>
          <w:sz w:val="24"/>
          <w:szCs w:val="24"/>
        </w:rPr>
        <w:t>у-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острове. Итальянские государства в XII—XV вв. Развитие экономики в европейских странах в период зрелого Средневековья. Обострение социальных противоречий в </w:t>
      </w:r>
      <w:proofErr w:type="gramStart"/>
      <w:r w:rsidRPr="00384338">
        <w:rPr>
          <w:rFonts w:ascii="Times New Roman" w:hAnsi="Times New Roman"/>
          <w:sz w:val="24"/>
          <w:szCs w:val="24"/>
        </w:rPr>
        <w:t>Х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IV в. (Жакерия, восстание </w:t>
      </w:r>
      <w:proofErr w:type="spellStart"/>
      <w:r w:rsidRPr="00384338">
        <w:rPr>
          <w:rFonts w:ascii="Times New Roman" w:hAnsi="Times New Roman"/>
          <w:sz w:val="24"/>
          <w:szCs w:val="24"/>
        </w:rPr>
        <w:t>Уота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Тайлера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). Гуситское движение в Чехии. Византийская империя и славянские государства в </w:t>
      </w:r>
      <w:proofErr w:type="gramStart"/>
      <w:r w:rsidRPr="00384338">
        <w:rPr>
          <w:rFonts w:ascii="Times New Roman" w:hAnsi="Times New Roman"/>
          <w:sz w:val="24"/>
          <w:szCs w:val="24"/>
        </w:rPr>
        <w:t>Х</w:t>
      </w:r>
      <w:proofErr w:type="gramEnd"/>
      <w:r w:rsidRPr="00384338">
        <w:rPr>
          <w:rFonts w:ascii="Times New Roman" w:hAnsi="Times New Roman"/>
          <w:sz w:val="24"/>
          <w:szCs w:val="24"/>
        </w:rPr>
        <w:t>II— ХV вв. Экспансия турок-османов. Османские завоевания на Балканах. Падение Константинополя.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Культура средневековой Европы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 </w:t>
      </w:r>
      <w:proofErr w:type="spellStart"/>
      <w:r w:rsidRPr="00384338">
        <w:rPr>
          <w:rFonts w:ascii="Times New Roman" w:hAnsi="Times New Roman"/>
          <w:sz w:val="24"/>
          <w:szCs w:val="24"/>
        </w:rPr>
        <w:t>Гутенберг</w:t>
      </w:r>
      <w:proofErr w:type="spellEnd"/>
      <w:r w:rsidRPr="00384338">
        <w:rPr>
          <w:rFonts w:ascii="Times New Roman" w:hAnsi="Times New Roman"/>
          <w:sz w:val="24"/>
          <w:szCs w:val="24"/>
        </w:rPr>
        <w:t>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Страны Востока в Средние века (3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lastRenderedPageBreak/>
        <w:t>Османская империя: завоевания турок-османов  (Балканы, падение Византии), упр</w:t>
      </w:r>
      <w:r w:rsidR="00251FFF" w:rsidRPr="00384338">
        <w:rPr>
          <w:rFonts w:ascii="Times New Roman" w:hAnsi="Times New Roman"/>
          <w:sz w:val="24"/>
          <w:szCs w:val="24"/>
        </w:rPr>
        <w:t>авление империей, положение по</w:t>
      </w:r>
      <w:r w:rsidRPr="00384338">
        <w:rPr>
          <w:rFonts w:ascii="Times New Roman" w:hAnsi="Times New Roman"/>
          <w:sz w:val="24"/>
          <w:szCs w:val="24"/>
        </w:rPr>
        <w:t>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</w:t>
      </w:r>
      <w:r w:rsidR="00251FFF" w:rsidRPr="00384338">
        <w:rPr>
          <w:rFonts w:ascii="Times New Roman" w:hAnsi="Times New Roman"/>
          <w:sz w:val="24"/>
          <w:szCs w:val="24"/>
        </w:rPr>
        <w:t>нные, борьба  против  завоевате</w:t>
      </w:r>
      <w:r w:rsidRPr="00384338">
        <w:rPr>
          <w:rFonts w:ascii="Times New Roman" w:hAnsi="Times New Roman"/>
          <w:sz w:val="24"/>
          <w:szCs w:val="24"/>
        </w:rPr>
        <w:t xml:space="preserve">лей. Япония в Средние века: образование государства, власть императоров и управление </w:t>
      </w:r>
      <w:proofErr w:type="spellStart"/>
      <w:r w:rsidRPr="00384338">
        <w:rPr>
          <w:rFonts w:ascii="Times New Roman" w:hAnsi="Times New Roman"/>
          <w:sz w:val="24"/>
          <w:szCs w:val="24"/>
        </w:rPr>
        <w:t>сегунов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. </w:t>
      </w:r>
      <w:r w:rsidR="00251FFF" w:rsidRPr="00384338">
        <w:rPr>
          <w:rFonts w:ascii="Times New Roman" w:hAnsi="Times New Roman"/>
          <w:sz w:val="24"/>
          <w:szCs w:val="24"/>
        </w:rPr>
        <w:t xml:space="preserve"> </w:t>
      </w:r>
      <w:r w:rsidRPr="00384338">
        <w:rPr>
          <w:rFonts w:ascii="Times New Roman" w:hAnsi="Times New Roman"/>
          <w:sz w:val="24"/>
          <w:szCs w:val="24"/>
        </w:rPr>
        <w:t>Индия: раздробленность индийских княжеств, вторжение мусульман, Делийский сул</w:t>
      </w:r>
      <w:r w:rsidR="00251FFF" w:rsidRPr="00384338">
        <w:rPr>
          <w:rFonts w:ascii="Times New Roman" w:hAnsi="Times New Roman"/>
          <w:sz w:val="24"/>
          <w:szCs w:val="24"/>
        </w:rPr>
        <w:t xml:space="preserve">танат. </w:t>
      </w:r>
      <w:r w:rsidRPr="00384338">
        <w:rPr>
          <w:rFonts w:ascii="Times New Roman" w:hAnsi="Times New Roman"/>
          <w:sz w:val="24"/>
          <w:szCs w:val="24"/>
        </w:rPr>
        <w:t>Культура народов Восток</w:t>
      </w:r>
      <w:r w:rsidR="00251FFF" w:rsidRPr="00384338">
        <w:rPr>
          <w:rFonts w:ascii="Times New Roman" w:hAnsi="Times New Roman"/>
          <w:sz w:val="24"/>
          <w:szCs w:val="24"/>
        </w:rPr>
        <w:t>а. Литература. Архитектура. Тра</w:t>
      </w:r>
      <w:r w:rsidRPr="00384338">
        <w:rPr>
          <w:rFonts w:ascii="Times New Roman" w:hAnsi="Times New Roman"/>
          <w:sz w:val="24"/>
          <w:szCs w:val="24"/>
        </w:rPr>
        <w:t>диционные искусства и ремесла.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Государства доколумбовой Америки в Средние века (1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Цивилизации майя, ацтеков и инков: общественный строй, религиозные верования, культура. Появление европейских з</w:t>
      </w:r>
      <w:proofErr w:type="gramStart"/>
      <w:r w:rsidRPr="00384338">
        <w:rPr>
          <w:rFonts w:ascii="Times New Roman" w:hAnsi="Times New Roman"/>
          <w:sz w:val="24"/>
          <w:szCs w:val="24"/>
        </w:rPr>
        <w:t>а-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воевателей</w:t>
      </w:r>
      <w:proofErr w:type="spellEnd"/>
      <w:r w:rsidRPr="00384338">
        <w:rPr>
          <w:rFonts w:ascii="Times New Roman" w:hAnsi="Times New Roman"/>
          <w:sz w:val="24"/>
          <w:szCs w:val="24"/>
        </w:rPr>
        <w:t>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 xml:space="preserve">Обобщение (1 ч). </w:t>
      </w:r>
      <w:r w:rsidRPr="00384338">
        <w:rPr>
          <w:rFonts w:ascii="Times New Roman" w:hAnsi="Times New Roman"/>
          <w:sz w:val="24"/>
          <w:szCs w:val="24"/>
        </w:rPr>
        <w:t>Историческое и культурное наследие Средних веков.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ИСТОРИЯ РОССИИ. ОТ РУСИ К РОССИЙСКОМУ ГОСУДАРСТВУ (45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Введение (1 ч).</w:t>
      </w:r>
      <w:r w:rsidRPr="00384338">
        <w:rPr>
          <w:rFonts w:ascii="Times New Roman" w:hAnsi="Times New Roman"/>
          <w:sz w:val="24"/>
          <w:szCs w:val="24"/>
        </w:rPr>
        <w:t xml:space="preserve"> Роль и мест</w:t>
      </w:r>
      <w:r w:rsidR="00251FFF" w:rsidRPr="00384338">
        <w:rPr>
          <w:rFonts w:ascii="Times New Roman" w:hAnsi="Times New Roman"/>
          <w:sz w:val="24"/>
          <w:szCs w:val="24"/>
        </w:rPr>
        <w:t>о России в мировой истории. Про</w:t>
      </w:r>
      <w:r w:rsidRPr="00384338">
        <w:rPr>
          <w:rFonts w:ascii="Times New Roman" w:hAnsi="Times New Roman"/>
          <w:sz w:val="24"/>
          <w:szCs w:val="24"/>
        </w:rPr>
        <w:t>блемы периодизации российско</w:t>
      </w:r>
      <w:r w:rsidR="00251FFF" w:rsidRPr="00384338">
        <w:rPr>
          <w:rFonts w:ascii="Times New Roman" w:hAnsi="Times New Roman"/>
          <w:sz w:val="24"/>
          <w:szCs w:val="24"/>
        </w:rPr>
        <w:t xml:space="preserve">й истории. Источники  по  истории России. </w:t>
      </w:r>
      <w:r w:rsidRPr="00384338">
        <w:rPr>
          <w:rFonts w:ascii="Times New Roman" w:hAnsi="Times New Roman"/>
          <w:sz w:val="24"/>
          <w:szCs w:val="24"/>
        </w:rPr>
        <w:t>Народы и государ</w:t>
      </w:r>
      <w:r w:rsidR="00251FFF" w:rsidRPr="00384338">
        <w:rPr>
          <w:rFonts w:ascii="Times New Roman" w:hAnsi="Times New Roman"/>
          <w:sz w:val="24"/>
          <w:szCs w:val="24"/>
        </w:rPr>
        <w:t xml:space="preserve">ства на территории нашей страны </w:t>
      </w:r>
      <w:r w:rsidRPr="00384338">
        <w:rPr>
          <w:rFonts w:ascii="Times New Roman" w:hAnsi="Times New Roman"/>
          <w:sz w:val="24"/>
          <w:szCs w:val="24"/>
        </w:rPr>
        <w:t>в древности. Восточная Европ</w:t>
      </w:r>
      <w:r w:rsidR="00251FFF" w:rsidRPr="00384338">
        <w:rPr>
          <w:rFonts w:ascii="Times New Roman" w:hAnsi="Times New Roman"/>
          <w:sz w:val="24"/>
          <w:szCs w:val="24"/>
        </w:rPr>
        <w:t xml:space="preserve">а в середине I тыс. н. э. (5 ч)  </w:t>
      </w:r>
      <w:r w:rsidRPr="00384338">
        <w:rPr>
          <w:rFonts w:ascii="Times New Roman" w:hAnsi="Times New Roman"/>
          <w:sz w:val="24"/>
          <w:szCs w:val="24"/>
        </w:rPr>
        <w:t>Заселение территории н</w:t>
      </w:r>
      <w:r w:rsidR="00251FFF" w:rsidRPr="00384338">
        <w:rPr>
          <w:rFonts w:ascii="Times New Roman" w:hAnsi="Times New Roman"/>
          <w:sz w:val="24"/>
          <w:szCs w:val="24"/>
        </w:rPr>
        <w:t>ашей страны человеком. Палеоли</w:t>
      </w:r>
      <w:r w:rsidRPr="00384338">
        <w:rPr>
          <w:rFonts w:ascii="Times New Roman" w:hAnsi="Times New Roman"/>
          <w:sz w:val="24"/>
          <w:szCs w:val="24"/>
        </w:rPr>
        <w:t xml:space="preserve">тическое искусство. Петроглифы </w:t>
      </w:r>
      <w:proofErr w:type="spellStart"/>
      <w:r w:rsidRPr="00384338">
        <w:rPr>
          <w:rFonts w:ascii="Times New Roman" w:hAnsi="Times New Roman"/>
          <w:sz w:val="24"/>
          <w:szCs w:val="24"/>
        </w:rPr>
        <w:t>Беломорья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и Онежского озера. Особенности перехода от присваивающего хозяйства к </w:t>
      </w:r>
      <w:proofErr w:type="gramStart"/>
      <w:r w:rsidRPr="00384338">
        <w:rPr>
          <w:rFonts w:ascii="Times New Roman" w:hAnsi="Times New Roman"/>
          <w:sz w:val="24"/>
          <w:szCs w:val="24"/>
        </w:rPr>
        <w:t>производящему</w:t>
      </w:r>
      <w:proofErr w:type="gramEnd"/>
      <w:r w:rsidRPr="00384338">
        <w:rPr>
          <w:rFonts w:ascii="Times New Roman" w:hAnsi="Times New Roman"/>
          <w:sz w:val="24"/>
          <w:szCs w:val="24"/>
        </w:rPr>
        <w:t>. Ареалы дре</w:t>
      </w:r>
      <w:r w:rsidR="00251FFF" w:rsidRPr="00384338">
        <w:rPr>
          <w:rFonts w:ascii="Times New Roman" w:hAnsi="Times New Roman"/>
          <w:sz w:val="24"/>
          <w:szCs w:val="24"/>
        </w:rPr>
        <w:t>внейшего земледелия и скотовод</w:t>
      </w:r>
      <w:r w:rsidRPr="00384338">
        <w:rPr>
          <w:rFonts w:ascii="Times New Roman" w:hAnsi="Times New Roman"/>
          <w:sz w:val="24"/>
          <w:szCs w:val="24"/>
        </w:rPr>
        <w:t>ства. Появление металличе</w:t>
      </w:r>
      <w:r w:rsidR="00251FFF" w:rsidRPr="00384338">
        <w:rPr>
          <w:rFonts w:ascii="Times New Roman" w:hAnsi="Times New Roman"/>
          <w:sz w:val="24"/>
          <w:szCs w:val="24"/>
        </w:rPr>
        <w:t>ских орудий и их влияние на пер</w:t>
      </w:r>
      <w:r w:rsidRPr="00384338">
        <w:rPr>
          <w:rFonts w:ascii="Times New Roman" w:hAnsi="Times New Roman"/>
          <w:sz w:val="24"/>
          <w:szCs w:val="24"/>
        </w:rPr>
        <w:t>вобытное общество. Центр</w:t>
      </w:r>
      <w:r w:rsidR="00251FFF" w:rsidRPr="00384338">
        <w:rPr>
          <w:rFonts w:ascii="Times New Roman" w:hAnsi="Times New Roman"/>
          <w:sz w:val="24"/>
          <w:szCs w:val="24"/>
        </w:rPr>
        <w:t>ы древнейшей металлургии. Коче</w:t>
      </w:r>
      <w:r w:rsidRPr="00384338">
        <w:rPr>
          <w:rFonts w:ascii="Times New Roman" w:hAnsi="Times New Roman"/>
          <w:sz w:val="24"/>
          <w:szCs w:val="24"/>
        </w:rPr>
        <w:t xml:space="preserve">вые общества евразийских степей в эпоху бронзы и раннем железном </w:t>
      </w:r>
      <w:proofErr w:type="gramStart"/>
      <w:r w:rsidRPr="00384338">
        <w:rPr>
          <w:rFonts w:ascii="Times New Roman" w:hAnsi="Times New Roman"/>
          <w:sz w:val="24"/>
          <w:szCs w:val="24"/>
        </w:rPr>
        <w:t>веке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. Степь и ее </w:t>
      </w:r>
      <w:r w:rsidR="00251FFF" w:rsidRPr="00384338">
        <w:rPr>
          <w:rFonts w:ascii="Times New Roman" w:hAnsi="Times New Roman"/>
          <w:sz w:val="24"/>
          <w:szCs w:val="24"/>
        </w:rPr>
        <w:t>роль в распространении культур</w:t>
      </w:r>
      <w:r w:rsidRPr="00384338">
        <w:rPr>
          <w:rFonts w:ascii="Times New Roman" w:hAnsi="Times New Roman"/>
          <w:sz w:val="24"/>
          <w:szCs w:val="24"/>
        </w:rPr>
        <w:t>ных взаимовлияний. Появление перво</w:t>
      </w:r>
      <w:r w:rsidR="00251FFF" w:rsidRPr="00384338">
        <w:rPr>
          <w:rFonts w:ascii="Times New Roman" w:hAnsi="Times New Roman"/>
          <w:sz w:val="24"/>
          <w:szCs w:val="24"/>
        </w:rPr>
        <w:t xml:space="preserve">го в мире колесного транспорта. </w:t>
      </w:r>
      <w:r w:rsidRPr="00384338">
        <w:rPr>
          <w:rFonts w:ascii="Times New Roman" w:hAnsi="Times New Roman"/>
          <w:sz w:val="24"/>
          <w:szCs w:val="24"/>
        </w:rPr>
        <w:t>Народы,  проживавшие  на  этой  территории  до  середины I тыс. до н. э. Скифы и ск</w:t>
      </w:r>
      <w:r w:rsidR="00251FFF" w:rsidRPr="00384338">
        <w:rPr>
          <w:rFonts w:ascii="Times New Roman" w:hAnsi="Times New Roman"/>
          <w:sz w:val="24"/>
          <w:szCs w:val="24"/>
        </w:rPr>
        <w:t>ифская культура. Античные горо</w:t>
      </w:r>
      <w:r w:rsidRPr="00384338">
        <w:rPr>
          <w:rFonts w:ascii="Times New Roman" w:hAnsi="Times New Roman"/>
          <w:sz w:val="24"/>
          <w:szCs w:val="24"/>
        </w:rPr>
        <w:t xml:space="preserve">да-государства Северного Причерноморья. </w:t>
      </w:r>
      <w:proofErr w:type="spellStart"/>
      <w:r w:rsidRPr="00384338">
        <w:rPr>
          <w:rFonts w:ascii="Times New Roman" w:hAnsi="Times New Roman"/>
          <w:sz w:val="24"/>
          <w:szCs w:val="24"/>
        </w:rPr>
        <w:t>Боспорское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царство. Пантикапей. Античный Херсонес. Ски</w:t>
      </w:r>
      <w:r w:rsidR="00251FFF" w:rsidRPr="00384338">
        <w:rPr>
          <w:rFonts w:ascii="Times New Roman" w:hAnsi="Times New Roman"/>
          <w:sz w:val="24"/>
          <w:szCs w:val="24"/>
        </w:rPr>
        <w:t xml:space="preserve">фское царство в Крыму. Дербент. </w:t>
      </w:r>
      <w:r w:rsidRPr="00384338">
        <w:rPr>
          <w:rFonts w:ascii="Times New Roman" w:hAnsi="Times New Roman"/>
          <w:sz w:val="24"/>
          <w:szCs w:val="24"/>
        </w:rPr>
        <w:t>Великое переселение народов. Миграция готов. Нашествие гуннов. Вопрос о славянской</w:t>
      </w:r>
      <w:r w:rsidR="00251FFF" w:rsidRPr="00384338">
        <w:rPr>
          <w:rFonts w:ascii="Times New Roman" w:hAnsi="Times New Roman"/>
          <w:sz w:val="24"/>
          <w:szCs w:val="24"/>
        </w:rPr>
        <w:t xml:space="preserve"> прародине и происхождении сла</w:t>
      </w:r>
      <w:r w:rsidRPr="00384338">
        <w:rPr>
          <w:rFonts w:ascii="Times New Roman" w:hAnsi="Times New Roman"/>
          <w:sz w:val="24"/>
          <w:szCs w:val="24"/>
        </w:rPr>
        <w:t>вян. Расселение славян, их разделение на три ветви — восточных, западных и южных. Сл</w:t>
      </w:r>
      <w:r w:rsidR="00251FFF" w:rsidRPr="00384338">
        <w:rPr>
          <w:rFonts w:ascii="Times New Roman" w:hAnsi="Times New Roman"/>
          <w:sz w:val="24"/>
          <w:szCs w:val="24"/>
        </w:rPr>
        <w:t>авянские общности Восточной Ев</w:t>
      </w:r>
      <w:r w:rsidRPr="00384338">
        <w:rPr>
          <w:rFonts w:ascii="Times New Roman" w:hAnsi="Times New Roman"/>
          <w:sz w:val="24"/>
          <w:szCs w:val="24"/>
        </w:rPr>
        <w:t xml:space="preserve">ропы. Их соседи — </w:t>
      </w:r>
      <w:proofErr w:type="spellStart"/>
      <w:r w:rsidRPr="00384338">
        <w:rPr>
          <w:rFonts w:ascii="Times New Roman" w:hAnsi="Times New Roman"/>
          <w:sz w:val="24"/>
          <w:szCs w:val="24"/>
        </w:rPr>
        <w:t>балты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и финно-</w:t>
      </w:r>
      <w:proofErr w:type="spellStart"/>
      <w:r w:rsidRPr="00384338">
        <w:rPr>
          <w:rFonts w:ascii="Times New Roman" w:hAnsi="Times New Roman"/>
          <w:sz w:val="24"/>
          <w:szCs w:val="24"/>
        </w:rPr>
        <w:t>угры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. Хозяйство восточных славян, их общественный строй и политическая организация. Возникновение княжеской </w:t>
      </w:r>
      <w:r w:rsidR="00251FFF" w:rsidRPr="00384338">
        <w:rPr>
          <w:rFonts w:ascii="Times New Roman" w:hAnsi="Times New Roman"/>
          <w:sz w:val="24"/>
          <w:szCs w:val="24"/>
        </w:rPr>
        <w:t xml:space="preserve">власти. Традиционные </w:t>
      </w:r>
      <w:proofErr w:type="spellStart"/>
      <w:r w:rsidR="00251FFF" w:rsidRPr="00384338">
        <w:rPr>
          <w:rFonts w:ascii="Times New Roman" w:hAnsi="Times New Roman"/>
          <w:sz w:val="24"/>
          <w:szCs w:val="24"/>
        </w:rPr>
        <w:t>верования</w:t>
      </w:r>
      <w:proofErr w:type="gramStart"/>
      <w:r w:rsidR="00251FFF" w:rsidRPr="00384338">
        <w:rPr>
          <w:rFonts w:ascii="Times New Roman" w:hAnsi="Times New Roman"/>
          <w:sz w:val="24"/>
          <w:szCs w:val="24"/>
        </w:rPr>
        <w:t>.</w:t>
      </w:r>
      <w:r w:rsidRPr="00384338">
        <w:rPr>
          <w:rFonts w:ascii="Times New Roman" w:hAnsi="Times New Roman"/>
          <w:sz w:val="24"/>
          <w:szCs w:val="24"/>
        </w:rPr>
        <w:t>С</w:t>
      </w:r>
      <w:proofErr w:type="gramEnd"/>
      <w:r w:rsidRPr="00384338">
        <w:rPr>
          <w:rFonts w:ascii="Times New Roman" w:hAnsi="Times New Roman"/>
          <w:sz w:val="24"/>
          <w:szCs w:val="24"/>
        </w:rPr>
        <w:t>траны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и народы Восточной</w:t>
      </w:r>
      <w:r w:rsidR="00251FFF" w:rsidRPr="00384338">
        <w:rPr>
          <w:rFonts w:ascii="Times New Roman" w:hAnsi="Times New Roman"/>
          <w:sz w:val="24"/>
          <w:szCs w:val="24"/>
        </w:rPr>
        <w:t xml:space="preserve"> Европы, Сибири и Дальнего Вос</w:t>
      </w:r>
      <w:r w:rsidRPr="00384338">
        <w:rPr>
          <w:rFonts w:ascii="Times New Roman" w:hAnsi="Times New Roman"/>
          <w:sz w:val="24"/>
          <w:szCs w:val="24"/>
        </w:rPr>
        <w:t>тока. Тюркский каганат. Хазарский каганат. Волжская</w:t>
      </w:r>
      <w:r w:rsidR="00251FFF"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51FFF" w:rsidRPr="00384338">
        <w:rPr>
          <w:rFonts w:ascii="Times New Roman" w:hAnsi="Times New Roman"/>
          <w:sz w:val="24"/>
          <w:szCs w:val="24"/>
        </w:rPr>
        <w:t>Бул</w:t>
      </w:r>
      <w:r w:rsidRPr="00384338">
        <w:rPr>
          <w:rFonts w:ascii="Times New Roman" w:hAnsi="Times New Roman"/>
          <w:sz w:val="24"/>
          <w:szCs w:val="24"/>
        </w:rPr>
        <w:t>гария</w:t>
      </w:r>
      <w:proofErr w:type="spellEnd"/>
      <w:r w:rsidRPr="00384338">
        <w:rPr>
          <w:rFonts w:ascii="Times New Roman" w:hAnsi="Times New Roman"/>
          <w:sz w:val="24"/>
          <w:szCs w:val="24"/>
        </w:rPr>
        <w:t>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 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Русь в IX — начале XII в. (13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Образование государства Русь. Исторические условия складывания русской госуд</w:t>
      </w:r>
      <w:r w:rsidR="00251FFF" w:rsidRPr="00384338">
        <w:rPr>
          <w:rFonts w:ascii="Times New Roman" w:hAnsi="Times New Roman"/>
          <w:sz w:val="24"/>
          <w:szCs w:val="24"/>
        </w:rPr>
        <w:t>арственности: природно-климати</w:t>
      </w:r>
      <w:r w:rsidRPr="00384338">
        <w:rPr>
          <w:rFonts w:ascii="Times New Roman" w:hAnsi="Times New Roman"/>
          <w:sz w:val="24"/>
          <w:szCs w:val="24"/>
        </w:rPr>
        <w:t>ческий  фактор  и  политические  процессы  в  Европе  в  конце I тыс. н. э. Формирование новой политической</w:t>
      </w:r>
      <w:r w:rsidR="00251FFF" w:rsidRPr="00384338">
        <w:rPr>
          <w:rFonts w:ascii="Times New Roman" w:hAnsi="Times New Roman"/>
          <w:sz w:val="24"/>
          <w:szCs w:val="24"/>
        </w:rPr>
        <w:t xml:space="preserve"> и этнической карты континента.  </w:t>
      </w:r>
      <w:r w:rsidRPr="00384338">
        <w:rPr>
          <w:rFonts w:ascii="Times New Roman" w:hAnsi="Times New Roman"/>
          <w:sz w:val="24"/>
          <w:szCs w:val="24"/>
        </w:rPr>
        <w:t>Первые известия о Руси. Проблема образования государства Русь. Скандинавы на Рус</w:t>
      </w:r>
      <w:r w:rsidR="00251FFF" w:rsidRPr="00384338">
        <w:rPr>
          <w:rFonts w:ascii="Times New Roman" w:hAnsi="Times New Roman"/>
          <w:sz w:val="24"/>
          <w:szCs w:val="24"/>
        </w:rPr>
        <w:t xml:space="preserve">и. Начало династии Рюриковичей. </w:t>
      </w:r>
      <w:r w:rsidRPr="00384338">
        <w:rPr>
          <w:rFonts w:ascii="Times New Roman" w:hAnsi="Times New Roman"/>
          <w:sz w:val="24"/>
          <w:szCs w:val="24"/>
        </w:rPr>
        <w:t>Формирование территории</w:t>
      </w:r>
      <w:r w:rsidR="00251FFF" w:rsidRPr="00384338">
        <w:rPr>
          <w:rFonts w:ascii="Times New Roman" w:hAnsi="Times New Roman"/>
          <w:sz w:val="24"/>
          <w:szCs w:val="24"/>
        </w:rPr>
        <w:t xml:space="preserve"> государства Русь. Дань и полю</w:t>
      </w:r>
      <w:r w:rsidRPr="00384338">
        <w:rPr>
          <w:rFonts w:ascii="Times New Roman" w:hAnsi="Times New Roman"/>
          <w:sz w:val="24"/>
          <w:szCs w:val="24"/>
        </w:rPr>
        <w:t>дье. Первые русские князья. Отношения с Византийск</w:t>
      </w:r>
      <w:r w:rsidR="00251FFF" w:rsidRPr="00384338">
        <w:rPr>
          <w:rFonts w:ascii="Times New Roman" w:hAnsi="Times New Roman"/>
          <w:sz w:val="24"/>
          <w:szCs w:val="24"/>
        </w:rPr>
        <w:t>ой импе</w:t>
      </w:r>
      <w:r w:rsidRPr="00384338">
        <w:rPr>
          <w:rFonts w:ascii="Times New Roman" w:hAnsi="Times New Roman"/>
          <w:sz w:val="24"/>
          <w:szCs w:val="24"/>
        </w:rPr>
        <w:t xml:space="preserve">рией, странами Центральной, Западной и Северной Европы, кочевниками европейских </w:t>
      </w:r>
      <w:r w:rsidRPr="00384338">
        <w:rPr>
          <w:rFonts w:ascii="Times New Roman" w:hAnsi="Times New Roman"/>
          <w:sz w:val="24"/>
          <w:szCs w:val="24"/>
        </w:rPr>
        <w:lastRenderedPageBreak/>
        <w:t>ст</w:t>
      </w:r>
      <w:r w:rsidR="00251FFF" w:rsidRPr="00384338">
        <w:rPr>
          <w:rFonts w:ascii="Times New Roman" w:hAnsi="Times New Roman"/>
          <w:sz w:val="24"/>
          <w:szCs w:val="24"/>
        </w:rPr>
        <w:t>епей. Русь в международной тор</w:t>
      </w:r>
      <w:r w:rsidRPr="00384338">
        <w:rPr>
          <w:rFonts w:ascii="Times New Roman" w:hAnsi="Times New Roman"/>
          <w:sz w:val="24"/>
          <w:szCs w:val="24"/>
        </w:rPr>
        <w:t>говле. Путь «</w:t>
      </w:r>
      <w:proofErr w:type="gramStart"/>
      <w:r w:rsidRPr="00384338">
        <w:rPr>
          <w:rFonts w:ascii="Times New Roman" w:hAnsi="Times New Roman"/>
          <w:sz w:val="24"/>
          <w:szCs w:val="24"/>
        </w:rPr>
        <w:t>из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варяг в греки</w:t>
      </w:r>
      <w:r w:rsidR="00251FFF" w:rsidRPr="00384338">
        <w:rPr>
          <w:rFonts w:ascii="Times New Roman" w:hAnsi="Times New Roman"/>
          <w:sz w:val="24"/>
          <w:szCs w:val="24"/>
        </w:rPr>
        <w:t xml:space="preserve">». Волжский торговый путь. Языческий пантеон.  </w:t>
      </w:r>
      <w:r w:rsidRPr="00384338">
        <w:rPr>
          <w:rFonts w:ascii="Times New Roman" w:hAnsi="Times New Roman"/>
          <w:sz w:val="24"/>
          <w:szCs w:val="24"/>
        </w:rPr>
        <w:t>Принятие христианства и его значение. Византийское наследие на Руси.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Русь в конце X — начале XII в.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</w:r>
      <w:proofErr w:type="gramStart"/>
      <w:r w:rsidRPr="00384338">
        <w:rPr>
          <w:rFonts w:ascii="Times New Roman" w:hAnsi="Times New Roman"/>
          <w:sz w:val="24"/>
          <w:szCs w:val="24"/>
        </w:rPr>
        <w:t>Русская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Правда, церковные уставы.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Русь в социально-полити</w:t>
      </w:r>
      <w:r w:rsidR="00251FFF" w:rsidRPr="00384338">
        <w:rPr>
          <w:rFonts w:ascii="Times New Roman" w:hAnsi="Times New Roman"/>
          <w:sz w:val="24"/>
          <w:szCs w:val="24"/>
        </w:rPr>
        <w:t>ческом контексте Евразии.  Внеш</w:t>
      </w:r>
      <w:r w:rsidRPr="00384338">
        <w:rPr>
          <w:rFonts w:ascii="Times New Roman" w:hAnsi="Times New Roman"/>
          <w:sz w:val="24"/>
          <w:szCs w:val="24"/>
        </w:rPr>
        <w:t>няя политика и международные связи: отношения с Византией, печенегами, половцами (</w:t>
      </w:r>
      <w:proofErr w:type="spellStart"/>
      <w:r w:rsidRPr="00384338">
        <w:rPr>
          <w:rFonts w:ascii="Times New Roman" w:hAnsi="Times New Roman"/>
          <w:sz w:val="24"/>
          <w:szCs w:val="24"/>
        </w:rPr>
        <w:t>Дешт</w:t>
      </w:r>
      <w:proofErr w:type="spellEnd"/>
      <w:r w:rsidRPr="00384338">
        <w:rPr>
          <w:rFonts w:ascii="Times New Roman" w:hAnsi="Times New Roman"/>
          <w:sz w:val="24"/>
          <w:szCs w:val="24"/>
        </w:rPr>
        <w:t>-и-Кипчак), странами Центральной, Западной и Северной Европы. Херсонес в культурных контактах Руси и Византии.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Культурное пространство.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</w:t>
      </w:r>
      <w:r w:rsidR="00251FFF" w:rsidRPr="00384338">
        <w:rPr>
          <w:rFonts w:ascii="Times New Roman" w:hAnsi="Times New Roman"/>
          <w:sz w:val="24"/>
          <w:szCs w:val="24"/>
        </w:rPr>
        <w:t xml:space="preserve">итание. Календарь и хронология. </w:t>
      </w:r>
      <w:r w:rsidRPr="00384338">
        <w:rPr>
          <w:rFonts w:ascii="Times New Roman" w:hAnsi="Times New Roman"/>
          <w:sz w:val="24"/>
          <w:szCs w:val="24"/>
        </w:rPr>
        <w:t>Культура Руси. Формир</w:t>
      </w:r>
      <w:r w:rsidR="00251FFF" w:rsidRPr="00384338">
        <w:rPr>
          <w:rFonts w:ascii="Times New Roman" w:hAnsi="Times New Roman"/>
          <w:sz w:val="24"/>
          <w:szCs w:val="24"/>
        </w:rPr>
        <w:t>ование единого культурного про</w:t>
      </w:r>
      <w:r w:rsidRPr="00384338">
        <w:rPr>
          <w:rFonts w:ascii="Times New Roman" w:hAnsi="Times New Roman"/>
          <w:sz w:val="24"/>
          <w:szCs w:val="24"/>
        </w:rPr>
        <w:t>странства. Кирилло-мефодиев</w:t>
      </w:r>
      <w:r w:rsidR="00251FFF" w:rsidRPr="00384338">
        <w:rPr>
          <w:rFonts w:ascii="Times New Roman" w:hAnsi="Times New Roman"/>
          <w:sz w:val="24"/>
          <w:szCs w:val="24"/>
        </w:rPr>
        <w:t>ская традиция на Руси. Письмен</w:t>
      </w:r>
      <w:r w:rsidRPr="00384338">
        <w:rPr>
          <w:rFonts w:ascii="Times New Roman" w:hAnsi="Times New Roman"/>
          <w:sz w:val="24"/>
          <w:szCs w:val="24"/>
        </w:rPr>
        <w:t>ность.  Распространение  гра</w:t>
      </w:r>
      <w:r w:rsidR="00251FFF" w:rsidRPr="00384338">
        <w:rPr>
          <w:rFonts w:ascii="Times New Roman" w:hAnsi="Times New Roman"/>
          <w:sz w:val="24"/>
          <w:szCs w:val="24"/>
        </w:rPr>
        <w:t>мотности,  берестяные  грамоты. «Новгородская</w:t>
      </w:r>
      <w:r w:rsidRPr="00384338">
        <w:rPr>
          <w:rFonts w:ascii="Times New Roman" w:hAnsi="Times New Roman"/>
          <w:sz w:val="24"/>
          <w:szCs w:val="24"/>
        </w:rPr>
        <w:t xml:space="preserve"> псалтирь». </w:t>
      </w:r>
      <w:r w:rsidR="00407FE1" w:rsidRPr="00384338">
        <w:rPr>
          <w:rFonts w:ascii="Times New Roman" w:hAnsi="Times New Roman"/>
          <w:sz w:val="24"/>
          <w:szCs w:val="24"/>
        </w:rPr>
        <w:t>«Остромирово Евангелие». Появле</w:t>
      </w:r>
      <w:r w:rsidRPr="00384338">
        <w:rPr>
          <w:rFonts w:ascii="Times New Roman" w:hAnsi="Times New Roman"/>
          <w:sz w:val="24"/>
          <w:szCs w:val="24"/>
        </w:rPr>
        <w:t>ние древнерусской литературы</w:t>
      </w:r>
      <w:r w:rsidR="00251FFF" w:rsidRPr="00384338">
        <w:rPr>
          <w:rFonts w:ascii="Times New Roman" w:hAnsi="Times New Roman"/>
          <w:sz w:val="24"/>
          <w:szCs w:val="24"/>
        </w:rPr>
        <w:t>. «Слово о Законе и Благодати». Произведения</w:t>
      </w:r>
      <w:r w:rsidRPr="00384338">
        <w:rPr>
          <w:rFonts w:ascii="Times New Roman" w:hAnsi="Times New Roman"/>
          <w:sz w:val="24"/>
          <w:szCs w:val="24"/>
        </w:rPr>
        <w:t xml:space="preserve">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Русь в середине XII — начале XIII в. (6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Формирование системы земель —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Русские земли и их соседи в середине XIII — XIV в. (10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</w:t>
      </w:r>
      <w:r w:rsidR="003B2C4E" w:rsidRPr="00384338">
        <w:rPr>
          <w:rFonts w:ascii="Times New Roman" w:hAnsi="Times New Roman"/>
          <w:sz w:val="24"/>
          <w:szCs w:val="24"/>
        </w:rPr>
        <w:t>удьбы русских земель после мон</w:t>
      </w:r>
      <w:r w:rsidRPr="00384338">
        <w:rPr>
          <w:rFonts w:ascii="Times New Roman" w:hAnsi="Times New Roman"/>
          <w:sz w:val="24"/>
          <w:szCs w:val="24"/>
        </w:rPr>
        <w:t>гольского нашествия. Система зависимости русских земель от ордынских ханов (так называемое ордынское иго).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lastRenderedPageBreak/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</w:t>
      </w:r>
      <w:r w:rsidR="003B2C4E" w:rsidRPr="00384338">
        <w:rPr>
          <w:rFonts w:ascii="Times New Roman" w:hAnsi="Times New Roman"/>
          <w:sz w:val="24"/>
          <w:szCs w:val="24"/>
        </w:rPr>
        <w:t xml:space="preserve">ковских князей. </w:t>
      </w:r>
      <w:r w:rsidRPr="00384338">
        <w:rPr>
          <w:rFonts w:ascii="Times New Roman" w:hAnsi="Times New Roman"/>
          <w:sz w:val="24"/>
          <w:szCs w:val="24"/>
        </w:rPr>
        <w:t xml:space="preserve">Перенос митрополичьей кафедры в Москву. Роль Православной церкви в ордынский период русской истории. Святитель Алексий Московский и </w:t>
      </w:r>
      <w:r w:rsidR="003B2C4E" w:rsidRPr="00384338">
        <w:rPr>
          <w:rFonts w:ascii="Times New Roman" w:hAnsi="Times New Roman"/>
          <w:sz w:val="24"/>
          <w:szCs w:val="24"/>
        </w:rPr>
        <w:t>преподобный Сергий Радонежский.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Народы и государства степной зоны Восточной Европы и Сибири в XIII—XV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proofErr w:type="spellStart"/>
      <w:r w:rsidRPr="00384338">
        <w:rPr>
          <w:rFonts w:ascii="Times New Roman" w:hAnsi="Times New Roman"/>
          <w:sz w:val="24"/>
          <w:szCs w:val="24"/>
        </w:rPr>
        <w:t>Касимовское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ханство. Народы Северного Кавказа. Итальянские фактории Причерноморья (</w:t>
      </w:r>
      <w:proofErr w:type="spellStart"/>
      <w:r w:rsidRPr="00384338">
        <w:rPr>
          <w:rFonts w:ascii="Times New Roman" w:hAnsi="Times New Roman"/>
          <w:sz w:val="24"/>
          <w:szCs w:val="24"/>
        </w:rPr>
        <w:t>Каффа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84338">
        <w:rPr>
          <w:rFonts w:ascii="Times New Roman" w:hAnsi="Times New Roman"/>
          <w:sz w:val="24"/>
          <w:szCs w:val="24"/>
        </w:rPr>
        <w:t>Тана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84338">
        <w:rPr>
          <w:rFonts w:ascii="Times New Roman" w:hAnsi="Times New Roman"/>
          <w:sz w:val="24"/>
          <w:szCs w:val="24"/>
        </w:rPr>
        <w:t>Солдайя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и др.) и их роль в системе торговых и политических связей Руси с Западом и Востоком.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Культурное пространство. Изменения </w:t>
      </w:r>
      <w:proofErr w:type="gramStart"/>
      <w:r w:rsidRPr="00384338">
        <w:rPr>
          <w:rFonts w:ascii="Times New Roman" w:hAnsi="Times New Roman"/>
          <w:sz w:val="24"/>
          <w:szCs w:val="24"/>
        </w:rPr>
        <w:t>в представлениях о картине мира в</w:t>
      </w:r>
      <w:r w:rsidR="003B2C4E" w:rsidRPr="00384338">
        <w:rPr>
          <w:rFonts w:ascii="Times New Roman" w:hAnsi="Times New Roman"/>
          <w:sz w:val="24"/>
          <w:szCs w:val="24"/>
        </w:rPr>
        <w:t xml:space="preserve"> </w:t>
      </w:r>
      <w:r w:rsidRPr="00384338">
        <w:rPr>
          <w:rFonts w:ascii="Times New Roman" w:hAnsi="Times New Roman"/>
          <w:sz w:val="24"/>
          <w:szCs w:val="24"/>
        </w:rPr>
        <w:t xml:space="preserve"> Евразии в связи</w:t>
      </w:r>
      <w:r w:rsidR="003B2C4E" w:rsidRPr="00384338">
        <w:rPr>
          <w:rFonts w:ascii="Times New Roman" w:hAnsi="Times New Roman"/>
          <w:sz w:val="24"/>
          <w:szCs w:val="24"/>
        </w:rPr>
        <w:t xml:space="preserve"> </w:t>
      </w:r>
      <w:r w:rsidRPr="00384338">
        <w:rPr>
          <w:rFonts w:ascii="Times New Roman" w:hAnsi="Times New Roman"/>
          <w:sz w:val="24"/>
          <w:szCs w:val="24"/>
        </w:rPr>
        <w:t xml:space="preserve"> с завершением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</w:t>
      </w:r>
      <w:proofErr w:type="spellStart"/>
      <w:r w:rsidRPr="00384338">
        <w:rPr>
          <w:rFonts w:ascii="Times New Roman" w:hAnsi="Times New Roman"/>
          <w:sz w:val="24"/>
          <w:szCs w:val="24"/>
        </w:rPr>
        <w:t>Епифаний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Премуд</w:t>
      </w:r>
      <w:r w:rsidR="003B2C4E" w:rsidRPr="00384338">
        <w:rPr>
          <w:rFonts w:ascii="Times New Roman" w:hAnsi="Times New Roman"/>
          <w:sz w:val="24"/>
          <w:szCs w:val="24"/>
        </w:rPr>
        <w:t>рый. Архитектура. Каменные собо</w:t>
      </w:r>
      <w:r w:rsidRPr="00384338">
        <w:rPr>
          <w:rFonts w:ascii="Times New Roman" w:hAnsi="Times New Roman"/>
          <w:sz w:val="24"/>
          <w:szCs w:val="24"/>
        </w:rPr>
        <w:t>ры Кремля. Изобразительное искусство. Феофан Грек. Андрей Рублев.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Формирование единого Русского государства в XV в. (8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Нов</w:t>
      </w:r>
      <w:r w:rsidR="003B2C4E" w:rsidRPr="00384338">
        <w:rPr>
          <w:rFonts w:ascii="Times New Roman" w:hAnsi="Times New Roman"/>
          <w:sz w:val="24"/>
          <w:szCs w:val="24"/>
        </w:rPr>
        <w:t>город и Псков в XV в.: политиче</w:t>
      </w:r>
      <w:r w:rsidRPr="00384338">
        <w:rPr>
          <w:rFonts w:ascii="Times New Roman" w:hAnsi="Times New Roman"/>
          <w:sz w:val="24"/>
          <w:szCs w:val="24"/>
        </w:rPr>
        <w:t>ский строй, отношения с Москвой, Ливонским орденом, Ганзой, Великим княжеством Литовским. Падение  Византии  и рост церковно-политической роли Москвы в православном мире. Теория «Москва —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Культурное пространство. Изменения восприятия мира. Сакрализация великокняжеской власти. Флорентийская уния. Установление автокеф</w:t>
      </w:r>
      <w:r w:rsidR="003B2C4E" w:rsidRPr="00384338">
        <w:rPr>
          <w:rFonts w:ascii="Times New Roman" w:hAnsi="Times New Roman"/>
          <w:sz w:val="24"/>
          <w:szCs w:val="24"/>
        </w:rPr>
        <w:t xml:space="preserve">алии Русской церкви. </w:t>
      </w:r>
      <w:proofErr w:type="spellStart"/>
      <w:r w:rsidR="003B2C4E" w:rsidRPr="00384338">
        <w:rPr>
          <w:rFonts w:ascii="Times New Roman" w:hAnsi="Times New Roman"/>
          <w:sz w:val="24"/>
          <w:szCs w:val="24"/>
        </w:rPr>
        <w:t>Внутрицер</w:t>
      </w:r>
      <w:r w:rsidRPr="00384338">
        <w:rPr>
          <w:rFonts w:ascii="Times New Roman" w:hAnsi="Times New Roman"/>
          <w:sz w:val="24"/>
          <w:szCs w:val="24"/>
        </w:rPr>
        <w:t>ковная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борьба (иосифляне и </w:t>
      </w:r>
      <w:proofErr w:type="spellStart"/>
      <w:r w:rsidRPr="00384338">
        <w:rPr>
          <w:rFonts w:ascii="Times New Roman" w:hAnsi="Times New Roman"/>
          <w:sz w:val="24"/>
          <w:szCs w:val="24"/>
        </w:rPr>
        <w:t>нестяжатели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). Ереси. </w:t>
      </w:r>
      <w:proofErr w:type="spellStart"/>
      <w:r w:rsidRPr="00384338">
        <w:rPr>
          <w:rFonts w:ascii="Times New Roman" w:hAnsi="Times New Roman"/>
          <w:sz w:val="24"/>
          <w:szCs w:val="24"/>
        </w:rPr>
        <w:t>Геннадиевская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Библия. Развитие кул</w:t>
      </w:r>
      <w:r w:rsidR="003B2C4E" w:rsidRPr="00384338">
        <w:rPr>
          <w:rFonts w:ascii="Times New Roman" w:hAnsi="Times New Roman"/>
          <w:sz w:val="24"/>
          <w:szCs w:val="24"/>
        </w:rPr>
        <w:t>ьтуры единого Русского государ</w:t>
      </w:r>
      <w:r w:rsidRPr="00384338">
        <w:rPr>
          <w:rFonts w:ascii="Times New Roman" w:hAnsi="Times New Roman"/>
          <w:sz w:val="24"/>
          <w:szCs w:val="24"/>
        </w:rPr>
        <w:t>ства. Летописание: общерусское и региональное. Житийная литература. «</w:t>
      </w:r>
      <w:proofErr w:type="spellStart"/>
      <w:r w:rsidRPr="00384338">
        <w:rPr>
          <w:rFonts w:ascii="Times New Roman" w:hAnsi="Times New Roman"/>
          <w:sz w:val="24"/>
          <w:szCs w:val="24"/>
        </w:rPr>
        <w:t>Хожение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C63C7A" w:rsidRPr="00384338" w:rsidRDefault="00D657CD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 xml:space="preserve">Наш край  </w:t>
      </w:r>
      <w:r w:rsidR="00C63C7A" w:rsidRPr="00384338">
        <w:rPr>
          <w:rFonts w:ascii="Times New Roman" w:hAnsi="Times New Roman"/>
          <w:b/>
          <w:sz w:val="24"/>
          <w:szCs w:val="24"/>
        </w:rPr>
        <w:t>с древнейших времен до конца XV в.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lastRenderedPageBreak/>
        <w:t>Обобщение (2 ч).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</w:p>
    <w:p w:rsidR="00C63C7A" w:rsidRPr="00384338" w:rsidRDefault="00D657CD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 xml:space="preserve">7 КЛАСС   </w:t>
      </w:r>
      <w:r w:rsidR="00C63C7A" w:rsidRPr="00384338">
        <w:rPr>
          <w:rFonts w:ascii="Times New Roman" w:hAnsi="Times New Roman"/>
          <w:b/>
          <w:sz w:val="24"/>
          <w:szCs w:val="24"/>
        </w:rPr>
        <w:t>ВСЕОБЩАЯ ИСТОРИЯ. ИСТОРИЯ НОВОГО ВРЕМЕНИ. КОНЕЦ XV — XVII в. (23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 xml:space="preserve">Введение (1 ч). </w:t>
      </w:r>
      <w:r w:rsidRPr="00384338">
        <w:rPr>
          <w:rFonts w:ascii="Times New Roman" w:hAnsi="Times New Roman"/>
          <w:sz w:val="24"/>
          <w:szCs w:val="24"/>
        </w:rPr>
        <w:t>Понятие «Новое время». Хронологические рамки и периодизация истории Нового времени.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Велики</w:t>
      </w:r>
      <w:r w:rsidR="00D657CD" w:rsidRPr="00384338">
        <w:rPr>
          <w:rFonts w:ascii="Times New Roman" w:hAnsi="Times New Roman"/>
          <w:b/>
          <w:sz w:val="24"/>
          <w:szCs w:val="24"/>
          <w:u w:val="single"/>
        </w:rPr>
        <w:t xml:space="preserve">е географические открытия (2 ч) </w:t>
      </w:r>
      <w:r w:rsidRPr="00384338">
        <w:rPr>
          <w:rFonts w:ascii="Times New Roman" w:hAnsi="Times New Roman"/>
          <w:sz w:val="24"/>
          <w:szCs w:val="24"/>
        </w:rPr>
        <w:t>Предпосылки Великих географических открытий. Поиски европейцами морских путей в страны Востока. Экспедиции К</w:t>
      </w:r>
      <w:proofErr w:type="gramStart"/>
      <w:r w:rsidRPr="00384338">
        <w:rPr>
          <w:rFonts w:ascii="Times New Roman" w:hAnsi="Times New Roman"/>
          <w:sz w:val="24"/>
          <w:szCs w:val="24"/>
        </w:rPr>
        <w:t>о-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лумба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84338">
        <w:rPr>
          <w:rFonts w:ascii="Times New Roman" w:hAnsi="Times New Roman"/>
          <w:sz w:val="24"/>
          <w:szCs w:val="24"/>
        </w:rPr>
        <w:t>Тордесильясский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договор 1494 г. Открытие </w:t>
      </w:r>
      <w:proofErr w:type="spellStart"/>
      <w:r w:rsidRPr="00384338">
        <w:rPr>
          <w:rFonts w:ascii="Times New Roman" w:hAnsi="Times New Roman"/>
          <w:sz w:val="24"/>
          <w:szCs w:val="24"/>
        </w:rPr>
        <w:t>Васко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да </w:t>
      </w:r>
      <w:proofErr w:type="spellStart"/>
      <w:r w:rsidRPr="00384338">
        <w:rPr>
          <w:rFonts w:ascii="Times New Roman" w:hAnsi="Times New Roman"/>
          <w:sz w:val="24"/>
          <w:szCs w:val="24"/>
        </w:rPr>
        <w:t>Гамой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морского пути в Инди</w:t>
      </w:r>
      <w:r w:rsidR="00D657CD" w:rsidRPr="00384338">
        <w:rPr>
          <w:rFonts w:ascii="Times New Roman" w:hAnsi="Times New Roman"/>
          <w:sz w:val="24"/>
          <w:szCs w:val="24"/>
        </w:rPr>
        <w:t>ю. Кругосветное плавание Магел</w:t>
      </w:r>
      <w:r w:rsidRPr="00384338">
        <w:rPr>
          <w:rFonts w:ascii="Times New Roman" w:hAnsi="Times New Roman"/>
          <w:sz w:val="24"/>
          <w:szCs w:val="24"/>
        </w:rPr>
        <w:t xml:space="preserve">лана. Плавания Тасмана и открытие Австралии. Завоевания конкистадоров в Центральной и Южной Америке (Ф. Кортес, Ф. </w:t>
      </w:r>
      <w:proofErr w:type="spellStart"/>
      <w:r w:rsidRPr="00384338">
        <w:rPr>
          <w:rFonts w:ascii="Times New Roman" w:hAnsi="Times New Roman"/>
          <w:sz w:val="24"/>
          <w:szCs w:val="24"/>
        </w:rPr>
        <w:t>Писарро</w:t>
      </w:r>
      <w:proofErr w:type="spellEnd"/>
      <w:r w:rsidRPr="00384338">
        <w:rPr>
          <w:rFonts w:ascii="Times New Roman" w:hAnsi="Times New Roman"/>
          <w:sz w:val="24"/>
          <w:szCs w:val="24"/>
        </w:rPr>
        <w:t>). Европейцы в</w:t>
      </w:r>
      <w:r w:rsidR="00D657CD" w:rsidRPr="00384338">
        <w:rPr>
          <w:rFonts w:ascii="Times New Roman" w:hAnsi="Times New Roman"/>
          <w:sz w:val="24"/>
          <w:szCs w:val="24"/>
        </w:rPr>
        <w:t xml:space="preserve"> Северной Америке. Поиски севе</w:t>
      </w:r>
      <w:r w:rsidRPr="00384338">
        <w:rPr>
          <w:rFonts w:ascii="Times New Roman" w:hAnsi="Times New Roman"/>
          <w:sz w:val="24"/>
          <w:szCs w:val="24"/>
        </w:rPr>
        <w:t>ро-восточного морского пути в Китай и Индию. Политические, экономические и культурны</w:t>
      </w:r>
      <w:r w:rsidR="00D657CD" w:rsidRPr="00384338">
        <w:rPr>
          <w:rFonts w:ascii="Times New Roman" w:hAnsi="Times New Roman"/>
          <w:sz w:val="24"/>
          <w:szCs w:val="24"/>
        </w:rPr>
        <w:t>е последствия Великих географи</w:t>
      </w:r>
      <w:r w:rsidRPr="00384338">
        <w:rPr>
          <w:rFonts w:ascii="Times New Roman" w:hAnsi="Times New Roman"/>
          <w:sz w:val="24"/>
          <w:szCs w:val="24"/>
        </w:rPr>
        <w:t>ческих открытий конца XV — XVI в.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Изменения в европейском обществе в XVI—XVII вв.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Развитие техники, горного д</w:t>
      </w:r>
      <w:r w:rsidR="00D657CD" w:rsidRPr="00384338">
        <w:rPr>
          <w:rFonts w:ascii="Times New Roman" w:hAnsi="Times New Roman"/>
          <w:sz w:val="24"/>
          <w:szCs w:val="24"/>
        </w:rPr>
        <w:t>ела, производства металлов. По</w:t>
      </w:r>
      <w:r w:rsidRPr="00384338">
        <w:rPr>
          <w:rFonts w:ascii="Times New Roman" w:hAnsi="Times New Roman"/>
          <w:sz w:val="24"/>
          <w:szCs w:val="24"/>
        </w:rPr>
        <w:t>явление мануфактур. Возник</w:t>
      </w:r>
      <w:r w:rsidR="00D657CD" w:rsidRPr="00384338">
        <w:rPr>
          <w:rFonts w:ascii="Times New Roman" w:hAnsi="Times New Roman"/>
          <w:sz w:val="24"/>
          <w:szCs w:val="24"/>
        </w:rPr>
        <w:t>новение капиталистических отно</w:t>
      </w:r>
      <w:r w:rsidRPr="00384338">
        <w:rPr>
          <w:rFonts w:ascii="Times New Roman" w:hAnsi="Times New Roman"/>
          <w:sz w:val="24"/>
          <w:szCs w:val="24"/>
        </w:rPr>
        <w:t>шений. Распространение нае</w:t>
      </w:r>
      <w:r w:rsidR="00D657CD" w:rsidRPr="00384338">
        <w:rPr>
          <w:rFonts w:ascii="Times New Roman" w:hAnsi="Times New Roman"/>
          <w:sz w:val="24"/>
          <w:szCs w:val="24"/>
        </w:rPr>
        <w:t>много труда в деревне. Расшире</w:t>
      </w:r>
      <w:r w:rsidRPr="00384338">
        <w:rPr>
          <w:rFonts w:ascii="Times New Roman" w:hAnsi="Times New Roman"/>
          <w:sz w:val="24"/>
          <w:szCs w:val="24"/>
        </w:rPr>
        <w:t>ние внутреннего и мирового рынков. Изменения в сословной структуре общества, появле</w:t>
      </w:r>
      <w:r w:rsidR="00D657CD" w:rsidRPr="00384338">
        <w:rPr>
          <w:rFonts w:ascii="Times New Roman" w:hAnsi="Times New Roman"/>
          <w:sz w:val="24"/>
          <w:szCs w:val="24"/>
        </w:rPr>
        <w:t>ние новых социальных групп. По</w:t>
      </w:r>
      <w:r w:rsidRPr="00384338">
        <w:rPr>
          <w:rFonts w:ascii="Times New Roman" w:hAnsi="Times New Roman"/>
          <w:sz w:val="24"/>
          <w:szCs w:val="24"/>
        </w:rPr>
        <w:t>вседневная жизнь обитателей городов и деревень.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Реформация и контрреформация в Европе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Причины Реформации. Начало Реформации в  Германии; М. Лютер. Развертывание Реформации и Крестьянская война в Германии. Распространение п</w:t>
      </w:r>
      <w:r w:rsidR="00D657CD" w:rsidRPr="00384338">
        <w:rPr>
          <w:rFonts w:ascii="Times New Roman" w:hAnsi="Times New Roman"/>
          <w:sz w:val="24"/>
          <w:szCs w:val="24"/>
        </w:rPr>
        <w:t>ротестантизма в Европе. Кальви</w:t>
      </w:r>
      <w:r w:rsidRPr="00384338">
        <w:rPr>
          <w:rFonts w:ascii="Times New Roman" w:hAnsi="Times New Roman"/>
          <w:sz w:val="24"/>
          <w:szCs w:val="24"/>
        </w:rPr>
        <w:t>низм. Религиозные войны. Борьба католической церкви против реформационного движения. Контрреформация. Инквизиция.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Государства Европы в XVI—XVII вв. (7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Испания под властью потомков католических королей. Внутренняя и внешняя политика испанских Габсбургов. Национально-освободительное движение в Нидерландах: цели, участники, формы борьбы. Итоги и значение Нидерландской революции.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Франция: путь  к  абсолютизму.  Королевская  власть и централизация управления страной. Католики и гугеноты. Религиозные войны. Генрих IV. Нантский эдикт 1598 г. Людовик XIII и кардинал Ришелье. Фронда. Французский абсолютизм при Людовике XIV.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lastRenderedPageBreak/>
        <w:t>Англия. Развитие кап</w:t>
      </w:r>
      <w:r w:rsidR="00D657CD" w:rsidRPr="00384338">
        <w:rPr>
          <w:rFonts w:ascii="Times New Roman" w:hAnsi="Times New Roman"/>
          <w:sz w:val="24"/>
          <w:szCs w:val="24"/>
        </w:rPr>
        <w:t>италистического предприниматель</w:t>
      </w:r>
      <w:r w:rsidRPr="00384338">
        <w:rPr>
          <w:rFonts w:ascii="Times New Roman" w:hAnsi="Times New Roman"/>
          <w:sz w:val="24"/>
          <w:szCs w:val="24"/>
        </w:rPr>
        <w:t>ства в городах и деревнях. Огораживания. Укрепление королевской власти при Тюдорах. Генрих VIII и королевская реформация. «Золотой век» Елизаветы I.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Английская революция середины XVII в.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Страны Центральной, Южной и Юго-Восточной Европы. В мире империй и вне его. Германские государства. Итальянские земли. Положение славянских народов.  Образование Речи </w:t>
      </w:r>
      <w:proofErr w:type="spellStart"/>
      <w:r w:rsidRPr="00384338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384338">
        <w:rPr>
          <w:rFonts w:ascii="Times New Roman" w:hAnsi="Times New Roman"/>
          <w:sz w:val="24"/>
          <w:szCs w:val="24"/>
        </w:rPr>
        <w:t>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Международные отношения в XVI—XVII вв.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</w:t>
      </w:r>
      <w:r w:rsidR="004D093A" w:rsidRPr="00384338">
        <w:rPr>
          <w:rFonts w:ascii="Times New Roman" w:hAnsi="Times New Roman"/>
          <w:sz w:val="24"/>
          <w:szCs w:val="24"/>
        </w:rPr>
        <w:t>подстве на торговых путях. Про</w:t>
      </w:r>
      <w:r w:rsidRPr="00384338">
        <w:rPr>
          <w:rFonts w:ascii="Times New Roman" w:hAnsi="Times New Roman"/>
          <w:sz w:val="24"/>
          <w:szCs w:val="24"/>
        </w:rPr>
        <w:t>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Европейская культура в раннее Новое время (3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Высокое Возрождение в Италии: художники и их произведения. Северное Возрождение. </w:t>
      </w:r>
      <w:r w:rsidR="004D093A" w:rsidRPr="00384338">
        <w:rPr>
          <w:rFonts w:ascii="Times New Roman" w:hAnsi="Times New Roman"/>
          <w:sz w:val="24"/>
          <w:szCs w:val="24"/>
        </w:rPr>
        <w:t>Мир человека в литературе ранне</w:t>
      </w:r>
      <w:r w:rsidRPr="00384338">
        <w:rPr>
          <w:rFonts w:ascii="Times New Roman" w:hAnsi="Times New Roman"/>
          <w:sz w:val="24"/>
          <w:szCs w:val="24"/>
        </w:rPr>
        <w:t>го Нового времени. М. Серва</w:t>
      </w:r>
      <w:r w:rsidR="004D093A" w:rsidRPr="00384338">
        <w:rPr>
          <w:rFonts w:ascii="Times New Roman" w:hAnsi="Times New Roman"/>
          <w:sz w:val="24"/>
          <w:szCs w:val="24"/>
        </w:rPr>
        <w:t>нтес. У. Шекспир. Стили художе</w:t>
      </w:r>
      <w:r w:rsidRPr="00384338">
        <w:rPr>
          <w:rFonts w:ascii="Times New Roman" w:hAnsi="Times New Roman"/>
          <w:sz w:val="24"/>
          <w:szCs w:val="24"/>
        </w:rPr>
        <w:t xml:space="preserve">ственной культуры (барокко, классицизм). Французский театр эпохи классицизма. Развитие </w:t>
      </w:r>
      <w:r w:rsidR="004D093A" w:rsidRPr="00384338">
        <w:rPr>
          <w:rFonts w:ascii="Times New Roman" w:hAnsi="Times New Roman"/>
          <w:sz w:val="24"/>
          <w:szCs w:val="24"/>
        </w:rPr>
        <w:t>науки: переворот в естествозна</w:t>
      </w:r>
      <w:r w:rsidRPr="00384338">
        <w:rPr>
          <w:rFonts w:ascii="Times New Roman" w:hAnsi="Times New Roman"/>
          <w:sz w:val="24"/>
          <w:szCs w:val="24"/>
        </w:rPr>
        <w:t>нии, возникновение новой картины мира. Выдающиеся ученые и их открытия (Н. Коперник, И. Ньютон). Утверждение рационализма.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Страны Востока в XVI—XVII вв. (3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Османская империя: на вершине могущества. Сулейман I Великолепный: завоеватель, законодатель. Управление многонациональной империей. Османская армия. Индия при Великих Моголах. Начало проникновения европейцев. Ост-Индские компании. Китай в эпоху Мин. Экономическая и социальная политика государства. Утверждение маньчжурской династии Цин. Япония: борьба знатных кланов за власть, установление </w:t>
      </w:r>
      <w:proofErr w:type="spellStart"/>
      <w:r w:rsidRPr="00384338">
        <w:rPr>
          <w:rFonts w:ascii="Times New Roman" w:hAnsi="Times New Roman"/>
          <w:sz w:val="24"/>
          <w:szCs w:val="24"/>
        </w:rPr>
        <w:t>сегуната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Токугава</w:t>
      </w:r>
      <w:proofErr w:type="spellEnd"/>
      <w:r w:rsidRPr="00384338">
        <w:rPr>
          <w:rFonts w:ascii="Times New Roman" w:hAnsi="Times New Roman"/>
          <w:sz w:val="24"/>
          <w:szCs w:val="24"/>
        </w:rPr>
        <w:t>, укрепление це</w:t>
      </w:r>
      <w:r w:rsidR="004D093A" w:rsidRPr="00384338">
        <w:rPr>
          <w:rFonts w:ascii="Times New Roman" w:hAnsi="Times New Roman"/>
          <w:sz w:val="24"/>
          <w:szCs w:val="24"/>
        </w:rPr>
        <w:t xml:space="preserve">нтрализованного государства. </w:t>
      </w:r>
      <w:r w:rsidRPr="00384338">
        <w:rPr>
          <w:rFonts w:ascii="Times New Roman" w:hAnsi="Times New Roman"/>
          <w:sz w:val="24"/>
          <w:szCs w:val="24"/>
        </w:rPr>
        <w:t>Закрытие» страны для иноземцев. Культура и искусство стран Востока в XVI—XVII вв.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Обобщение (1 ч).</w:t>
      </w:r>
      <w:r w:rsidRPr="00384338">
        <w:rPr>
          <w:rFonts w:ascii="Times New Roman" w:hAnsi="Times New Roman"/>
          <w:sz w:val="24"/>
          <w:szCs w:val="24"/>
        </w:rPr>
        <w:t xml:space="preserve"> Историческое и культурное наследие Раннего Нового времени.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ИСТОРИЯ</w:t>
      </w:r>
      <w:r w:rsidR="004D093A" w:rsidRPr="00384338">
        <w:rPr>
          <w:rFonts w:ascii="Times New Roman" w:hAnsi="Times New Roman"/>
          <w:b/>
          <w:sz w:val="24"/>
          <w:szCs w:val="24"/>
        </w:rPr>
        <w:t xml:space="preserve"> РОССИИ. РОССИЯ В XVI—XVII вв.:  </w:t>
      </w:r>
      <w:r w:rsidRPr="00384338">
        <w:rPr>
          <w:rFonts w:ascii="Times New Roman" w:hAnsi="Times New Roman"/>
          <w:b/>
          <w:sz w:val="24"/>
          <w:szCs w:val="24"/>
        </w:rPr>
        <w:t>ОТ ВЕЛИКОГО КНЯЖЕСТВА К ЦАРСТВУ (45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Россия в XVI в. (13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lastRenderedPageBreak/>
        <w:t>Завершение объединения русских земель. Княжение Василия III. Завершение объединения русских земель вокруг Москвы: присоединение Псковской, Смоленской, Рязанской земель. Отмирание удельной</w:t>
      </w:r>
      <w:r w:rsidR="004D093A" w:rsidRPr="00384338">
        <w:rPr>
          <w:rFonts w:ascii="Times New Roman" w:hAnsi="Times New Roman"/>
          <w:sz w:val="24"/>
          <w:szCs w:val="24"/>
        </w:rPr>
        <w:t xml:space="preserve"> системы. Укрепление великокня</w:t>
      </w:r>
      <w:r w:rsidRPr="00384338">
        <w:rPr>
          <w:rFonts w:ascii="Times New Roman" w:hAnsi="Times New Roman"/>
          <w:sz w:val="24"/>
          <w:szCs w:val="24"/>
        </w:rPr>
        <w:t>жеской власти.  Внешняя  политика  Московского  княжества в первой трети XVI в.: война с Великим княжеством Литовским, отношения с Крымским</w:t>
      </w:r>
      <w:r w:rsidR="004D093A" w:rsidRPr="00384338">
        <w:rPr>
          <w:rFonts w:ascii="Times New Roman" w:hAnsi="Times New Roman"/>
          <w:sz w:val="24"/>
          <w:szCs w:val="24"/>
        </w:rPr>
        <w:t xml:space="preserve"> и Казанским ханствами, посольства в европейские государства.</w:t>
      </w:r>
      <w:r w:rsidR="00FD4B2A" w:rsidRPr="00384338">
        <w:rPr>
          <w:rFonts w:ascii="Times New Roman" w:hAnsi="Times New Roman"/>
          <w:sz w:val="24"/>
          <w:szCs w:val="24"/>
        </w:rPr>
        <w:t xml:space="preserve"> </w:t>
      </w:r>
      <w:r w:rsidRPr="00384338">
        <w:rPr>
          <w:rFonts w:ascii="Times New Roman" w:hAnsi="Times New Roman"/>
          <w:sz w:val="24"/>
          <w:szCs w:val="24"/>
        </w:rPr>
        <w:t>Органы государственной власти. Приказная система: фо</w:t>
      </w:r>
      <w:r w:rsidR="004D093A" w:rsidRPr="00384338">
        <w:rPr>
          <w:rFonts w:ascii="Times New Roman" w:hAnsi="Times New Roman"/>
          <w:sz w:val="24"/>
          <w:szCs w:val="24"/>
        </w:rPr>
        <w:t>рми</w:t>
      </w:r>
      <w:r w:rsidRPr="00384338">
        <w:rPr>
          <w:rFonts w:ascii="Times New Roman" w:hAnsi="Times New Roman"/>
          <w:sz w:val="24"/>
          <w:szCs w:val="24"/>
        </w:rPr>
        <w:t>рование первых приказных учреждений. Боярская  дума,  ее роль в управлении государством. «Малая дума». Местничество. Местное управление: наместни</w:t>
      </w:r>
      <w:r w:rsidR="004D093A" w:rsidRPr="00384338">
        <w:rPr>
          <w:rFonts w:ascii="Times New Roman" w:hAnsi="Times New Roman"/>
          <w:sz w:val="24"/>
          <w:szCs w:val="24"/>
        </w:rPr>
        <w:t>ки и волостели, система кормле</w:t>
      </w:r>
      <w:r w:rsidRPr="00384338">
        <w:rPr>
          <w:rFonts w:ascii="Times New Roman" w:hAnsi="Times New Roman"/>
          <w:sz w:val="24"/>
          <w:szCs w:val="24"/>
        </w:rPr>
        <w:t>ний. Государство и церковь.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Царствование Ивана IV. Регентство Елены Глинск</w:t>
      </w:r>
      <w:r w:rsidR="00FD4B2A" w:rsidRPr="00384338">
        <w:rPr>
          <w:rFonts w:ascii="Times New Roman" w:hAnsi="Times New Roman"/>
          <w:sz w:val="24"/>
          <w:szCs w:val="24"/>
        </w:rPr>
        <w:t>ой. Со</w:t>
      </w:r>
      <w:r w:rsidRPr="00384338">
        <w:rPr>
          <w:rFonts w:ascii="Times New Roman" w:hAnsi="Times New Roman"/>
          <w:sz w:val="24"/>
          <w:szCs w:val="24"/>
        </w:rPr>
        <w:t>противление удельных князей великокняжеской власти. Уни</w:t>
      </w:r>
      <w:r w:rsidR="00FD4B2A" w:rsidRPr="00384338">
        <w:rPr>
          <w:rFonts w:ascii="Times New Roman" w:hAnsi="Times New Roman"/>
          <w:sz w:val="24"/>
          <w:szCs w:val="24"/>
        </w:rPr>
        <w:t xml:space="preserve">фикация денежной системы. </w:t>
      </w:r>
      <w:r w:rsidRPr="00384338">
        <w:rPr>
          <w:rFonts w:ascii="Times New Roman" w:hAnsi="Times New Roman"/>
          <w:sz w:val="24"/>
          <w:szCs w:val="24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Принятие Иваном IV царского титула. Реформы середины XVI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— формирование органов местного самоуправления.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Внешняя политика России в XVI в. Создание стрелецких полков  и  «Уложение  о  службе».  Присоединение  Казанского и Астраханского ханств. Значение включения Среднего и Нижнего  Поволжья   в   состав   Российского   государства.  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</w:t>
      </w:r>
      <w:proofErr w:type="gramStart"/>
      <w:r w:rsidRPr="00384338">
        <w:rPr>
          <w:rFonts w:ascii="Times New Roman" w:hAnsi="Times New Roman"/>
          <w:sz w:val="24"/>
          <w:szCs w:val="24"/>
        </w:rPr>
        <w:t>Си-</w:t>
      </w:r>
      <w:proofErr w:type="spellStart"/>
      <w:r w:rsidRPr="00384338">
        <w:rPr>
          <w:rFonts w:ascii="Times New Roman" w:hAnsi="Times New Roman"/>
          <w:sz w:val="24"/>
          <w:szCs w:val="24"/>
        </w:rPr>
        <w:t>бирское</w:t>
      </w:r>
      <w:proofErr w:type="spellEnd"/>
      <w:proofErr w:type="gramEnd"/>
      <w:r w:rsidRPr="00384338">
        <w:rPr>
          <w:rFonts w:ascii="Times New Roman" w:hAnsi="Times New Roman"/>
          <w:sz w:val="24"/>
          <w:szCs w:val="24"/>
        </w:rPr>
        <w:t xml:space="preserve"> ханство. Начало присоединения к России Западной Сибири.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Многонациональный состав населения Русского государства. Финно-угорские народы. Народы Поволжья после присоединения к  России.  Служилые  татары.  Сосуществование  религий в Российском государстве. Русская православная церковь. Мусульманское духовенство.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Опричнина, дискуссия о ее причинах и характере. 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Россия в конце XVI в. Царь Федор Иванович. Борьба за власть в боярском окружении</w:t>
      </w:r>
      <w:r w:rsidR="000E1BF7" w:rsidRPr="00384338">
        <w:rPr>
          <w:rFonts w:ascii="Times New Roman" w:hAnsi="Times New Roman"/>
          <w:sz w:val="24"/>
          <w:szCs w:val="24"/>
        </w:rPr>
        <w:t>. Правление Бориса Годунова. Уч</w:t>
      </w:r>
      <w:r w:rsidRPr="00384338">
        <w:rPr>
          <w:rFonts w:ascii="Times New Roman" w:hAnsi="Times New Roman"/>
          <w:sz w:val="24"/>
          <w:szCs w:val="24"/>
        </w:rPr>
        <w:t xml:space="preserve">реждение патриаршества. </w:t>
      </w:r>
      <w:proofErr w:type="spellStart"/>
      <w:r w:rsidRPr="00384338">
        <w:rPr>
          <w:rFonts w:ascii="Times New Roman" w:hAnsi="Times New Roman"/>
          <w:sz w:val="24"/>
          <w:szCs w:val="24"/>
        </w:rPr>
        <w:t>Тявзинский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 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Смута в России (9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lastRenderedPageBreak/>
        <w:t>Накануне Смуты. Династический кризис. Земский собор 1598 г. и избрание на царст</w:t>
      </w:r>
      <w:r w:rsidR="000E1BF7" w:rsidRPr="00384338">
        <w:rPr>
          <w:rFonts w:ascii="Times New Roman" w:hAnsi="Times New Roman"/>
          <w:sz w:val="24"/>
          <w:szCs w:val="24"/>
        </w:rPr>
        <w:t>во Бориса Годунова. Политика Бо</w:t>
      </w:r>
      <w:r w:rsidRPr="00384338">
        <w:rPr>
          <w:rFonts w:ascii="Times New Roman" w:hAnsi="Times New Roman"/>
          <w:sz w:val="24"/>
          <w:szCs w:val="24"/>
        </w:rPr>
        <w:t>риса Годунова  в  отношении  боярства.  Голод  1601—1603  гг. и обострение со</w:t>
      </w:r>
      <w:r w:rsidR="000E1BF7" w:rsidRPr="00384338">
        <w:rPr>
          <w:rFonts w:ascii="Times New Roman" w:hAnsi="Times New Roman"/>
          <w:sz w:val="24"/>
          <w:szCs w:val="24"/>
        </w:rPr>
        <w:t>циально-экономического кризиса</w:t>
      </w:r>
      <w:proofErr w:type="gramStart"/>
      <w:r w:rsidR="000E1BF7" w:rsidRPr="00384338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384338">
        <w:rPr>
          <w:rFonts w:ascii="Times New Roman" w:hAnsi="Times New Roman"/>
          <w:sz w:val="24"/>
          <w:szCs w:val="24"/>
        </w:rPr>
        <w:t>Смутное время начала</w:t>
      </w:r>
      <w:r w:rsidR="000E1BF7" w:rsidRPr="00384338">
        <w:rPr>
          <w:rFonts w:ascii="Times New Roman" w:hAnsi="Times New Roman"/>
          <w:sz w:val="24"/>
          <w:szCs w:val="24"/>
        </w:rPr>
        <w:t xml:space="preserve"> XVII в. Дискуссия о его причи</w:t>
      </w:r>
      <w:r w:rsidRPr="00384338">
        <w:rPr>
          <w:rFonts w:ascii="Times New Roman" w:hAnsi="Times New Roman"/>
          <w:sz w:val="24"/>
          <w:szCs w:val="24"/>
        </w:rPr>
        <w:t>нах. Самозванцы и самозванство. Личность Лжедмитрия I и его политика. Восстание 1606 г. и убийство самозванца.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Царь Василий Шуйский. Восстание Ивана </w:t>
      </w:r>
      <w:proofErr w:type="spellStart"/>
      <w:r w:rsidRPr="00384338">
        <w:rPr>
          <w:rFonts w:ascii="Times New Roman" w:hAnsi="Times New Roman"/>
          <w:sz w:val="24"/>
          <w:szCs w:val="24"/>
        </w:rPr>
        <w:t>Болотникова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Я.-П. </w:t>
      </w:r>
      <w:proofErr w:type="spellStart"/>
      <w:r w:rsidRPr="00384338">
        <w:rPr>
          <w:rFonts w:ascii="Times New Roman" w:hAnsi="Times New Roman"/>
          <w:sz w:val="24"/>
          <w:szCs w:val="24"/>
        </w:rPr>
        <w:t>Делагарди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и распад тушинского лагеря. Открытое вступление Речи </w:t>
      </w:r>
      <w:proofErr w:type="spellStart"/>
      <w:r w:rsidRPr="00384338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в войну против России. Оборона Смоленска.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</w:r>
      <w:proofErr w:type="spellStart"/>
      <w:r w:rsidRPr="00384338">
        <w:rPr>
          <w:rFonts w:ascii="Times New Roman" w:hAnsi="Times New Roman"/>
          <w:sz w:val="24"/>
          <w:szCs w:val="24"/>
        </w:rPr>
        <w:t>Гермоген</w:t>
      </w:r>
      <w:proofErr w:type="spellEnd"/>
      <w:r w:rsidRPr="00384338">
        <w:rPr>
          <w:rFonts w:ascii="Times New Roman" w:hAnsi="Times New Roman"/>
          <w:sz w:val="24"/>
          <w:szCs w:val="24"/>
        </w:rPr>
        <w:t>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Окончание Смуты.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</w:t>
      </w:r>
      <w:proofErr w:type="spellStart"/>
      <w:r w:rsidRPr="00384338">
        <w:rPr>
          <w:rFonts w:ascii="Times New Roman" w:hAnsi="Times New Roman"/>
          <w:sz w:val="24"/>
          <w:szCs w:val="24"/>
        </w:rPr>
        <w:t>Столбовский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мир со Швецией: утрата выхода к Балтийскому морю. Продолжение войны с Речью </w:t>
      </w:r>
      <w:proofErr w:type="spellStart"/>
      <w:r w:rsidRPr="00384338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. Поход принца Владислава на Москву. Заключение </w:t>
      </w:r>
      <w:proofErr w:type="spellStart"/>
      <w:r w:rsidRPr="00384338">
        <w:rPr>
          <w:rFonts w:ascii="Times New Roman" w:hAnsi="Times New Roman"/>
          <w:sz w:val="24"/>
          <w:szCs w:val="24"/>
        </w:rPr>
        <w:t>Деулинского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перемирия с Речью </w:t>
      </w:r>
      <w:proofErr w:type="spellStart"/>
      <w:r w:rsidRPr="00384338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384338">
        <w:rPr>
          <w:rFonts w:ascii="Times New Roman" w:hAnsi="Times New Roman"/>
          <w:sz w:val="24"/>
          <w:szCs w:val="24"/>
        </w:rPr>
        <w:t>. Итоги и последствия Смутного времени.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Россия в XVII в. (16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Россия при первых Романовых. Царствование Михаила Федоровича. Восстановление экономического потенциала </w:t>
      </w:r>
      <w:proofErr w:type="spellStart"/>
      <w:r w:rsidRPr="00384338">
        <w:rPr>
          <w:rFonts w:ascii="Times New Roman" w:hAnsi="Times New Roman"/>
          <w:sz w:val="24"/>
          <w:szCs w:val="24"/>
        </w:rPr>
        <w:t>стр</w:t>
      </w:r>
      <w:proofErr w:type="gramStart"/>
      <w:r w:rsidRPr="00384338">
        <w:rPr>
          <w:rFonts w:ascii="Times New Roman" w:hAnsi="Times New Roman"/>
          <w:sz w:val="24"/>
          <w:szCs w:val="24"/>
        </w:rPr>
        <w:t>а</w:t>
      </w:r>
      <w:proofErr w:type="spellEnd"/>
      <w:r w:rsidRPr="00384338">
        <w:rPr>
          <w:rFonts w:ascii="Times New Roman" w:hAnsi="Times New Roman"/>
          <w:sz w:val="24"/>
          <w:szCs w:val="24"/>
        </w:rPr>
        <w:t>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ны</w:t>
      </w:r>
      <w:proofErr w:type="spellEnd"/>
      <w:r w:rsidRPr="00384338">
        <w:rPr>
          <w:rFonts w:ascii="Times New Roman" w:hAnsi="Times New Roman"/>
          <w:sz w:val="24"/>
          <w:szCs w:val="24"/>
        </w:rPr>
        <w:t>. Продолжение закрепощения крестьян. Земские  соборы. Роль патриарха Филарета в управлении государством.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</w:t>
      </w:r>
      <w:r w:rsidR="000E1BF7" w:rsidRPr="00384338">
        <w:rPr>
          <w:rFonts w:ascii="Times New Roman" w:hAnsi="Times New Roman"/>
          <w:sz w:val="24"/>
          <w:szCs w:val="24"/>
        </w:rPr>
        <w:t>Приказ Тайных дел. Усиление во</w:t>
      </w:r>
      <w:r w:rsidRPr="00384338">
        <w:rPr>
          <w:rFonts w:ascii="Times New Roman" w:hAnsi="Times New Roman"/>
          <w:sz w:val="24"/>
          <w:szCs w:val="24"/>
        </w:rPr>
        <w:t>еводской власти в уездах и постепенная ликвидация земского самоуправления. Затухани</w:t>
      </w:r>
      <w:r w:rsidR="00784B92" w:rsidRPr="00384338">
        <w:rPr>
          <w:rFonts w:ascii="Times New Roman" w:hAnsi="Times New Roman"/>
          <w:sz w:val="24"/>
          <w:szCs w:val="24"/>
        </w:rPr>
        <w:t xml:space="preserve">е деятельности Земских </w:t>
      </w:r>
      <w:proofErr w:type="spellStart"/>
      <w:r w:rsidR="00784B92" w:rsidRPr="00384338">
        <w:rPr>
          <w:rFonts w:ascii="Times New Roman" w:hAnsi="Times New Roman"/>
          <w:sz w:val="24"/>
          <w:szCs w:val="24"/>
        </w:rPr>
        <w:t>соборов</w:t>
      </w:r>
      <w:proofErr w:type="gramStart"/>
      <w:r w:rsidR="00784B92" w:rsidRPr="00384338">
        <w:rPr>
          <w:rFonts w:ascii="Times New Roman" w:hAnsi="Times New Roman"/>
          <w:sz w:val="24"/>
          <w:szCs w:val="24"/>
        </w:rPr>
        <w:t>.</w:t>
      </w:r>
      <w:r w:rsidRPr="00384338">
        <w:rPr>
          <w:rFonts w:ascii="Times New Roman" w:hAnsi="Times New Roman"/>
          <w:sz w:val="24"/>
          <w:szCs w:val="24"/>
        </w:rPr>
        <w:t>П</w:t>
      </w:r>
      <w:proofErr w:type="gramEnd"/>
      <w:r w:rsidRPr="00384338">
        <w:rPr>
          <w:rFonts w:ascii="Times New Roman" w:hAnsi="Times New Roman"/>
          <w:sz w:val="24"/>
          <w:szCs w:val="24"/>
        </w:rPr>
        <w:t>равительство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Б. И. Морозова и </w:t>
      </w:r>
      <w:proofErr w:type="spellStart"/>
      <w:r w:rsidRPr="00384338">
        <w:rPr>
          <w:rFonts w:ascii="Times New Roman" w:hAnsi="Times New Roman"/>
          <w:sz w:val="24"/>
          <w:szCs w:val="24"/>
        </w:rPr>
        <w:t>И</w:t>
      </w:r>
      <w:proofErr w:type="spellEnd"/>
      <w:r w:rsidRPr="00384338">
        <w:rPr>
          <w:rFonts w:ascii="Times New Roman" w:hAnsi="Times New Roman"/>
          <w:sz w:val="24"/>
          <w:szCs w:val="24"/>
        </w:rPr>
        <w:t>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Экономическое развитие России в XVII в. Первые мануфактуры. Ярмарки. Укрепление внутренних торговых 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Социальная структура российского общества. </w:t>
      </w:r>
      <w:proofErr w:type="gramStart"/>
      <w:r w:rsidRPr="00384338">
        <w:rPr>
          <w:rFonts w:ascii="Times New Roman" w:hAnsi="Times New Roman"/>
          <w:sz w:val="24"/>
          <w:szCs w:val="24"/>
        </w:rPr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Русская деревня в XVII в. Городские восстания середины XVII в. Соляной бунт в Москве. </w:t>
      </w:r>
      <w:r w:rsidRPr="00384338">
        <w:rPr>
          <w:rFonts w:ascii="Times New Roman" w:hAnsi="Times New Roman"/>
          <w:sz w:val="24"/>
          <w:szCs w:val="24"/>
        </w:rPr>
        <w:lastRenderedPageBreak/>
        <w:t>Псковско-Новгоро</w:t>
      </w:r>
      <w:proofErr w:type="gramStart"/>
      <w:r w:rsidRPr="00384338">
        <w:rPr>
          <w:rFonts w:ascii="Times New Roman" w:hAnsi="Times New Roman"/>
          <w:sz w:val="24"/>
          <w:szCs w:val="24"/>
        </w:rPr>
        <w:t>д-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ское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Внешняя политика России в XVII в. Возобновление дипломатических контактов со странами Европы и Азии после Смуты. Смоленская война. </w:t>
      </w:r>
      <w:proofErr w:type="spellStart"/>
      <w:r w:rsidR="0043682C" w:rsidRPr="00384338">
        <w:rPr>
          <w:rFonts w:ascii="Times New Roman" w:hAnsi="Times New Roman"/>
          <w:sz w:val="24"/>
          <w:szCs w:val="24"/>
        </w:rPr>
        <w:t>Поляновский</w:t>
      </w:r>
      <w:proofErr w:type="spellEnd"/>
      <w:r w:rsidR="0043682C" w:rsidRPr="00384338">
        <w:rPr>
          <w:rFonts w:ascii="Times New Roman" w:hAnsi="Times New Roman"/>
          <w:sz w:val="24"/>
          <w:szCs w:val="24"/>
        </w:rPr>
        <w:t xml:space="preserve"> мир. Контакты с пра</w:t>
      </w:r>
      <w:r w:rsidRPr="00384338">
        <w:rPr>
          <w:rFonts w:ascii="Times New Roman" w:hAnsi="Times New Roman"/>
          <w:sz w:val="24"/>
          <w:szCs w:val="24"/>
        </w:rPr>
        <w:t xml:space="preserve">вославным населением Речи </w:t>
      </w:r>
      <w:proofErr w:type="spellStart"/>
      <w:r w:rsidRPr="00384338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384338">
        <w:rPr>
          <w:rFonts w:ascii="Times New Roman" w:hAnsi="Times New Roman"/>
          <w:sz w:val="24"/>
          <w:szCs w:val="24"/>
        </w:rPr>
        <w:t>: противодействие полонизации, распространению католичества. Контакты с З</w:t>
      </w:r>
      <w:proofErr w:type="gramStart"/>
      <w:r w:rsidRPr="00384338">
        <w:rPr>
          <w:rFonts w:ascii="Times New Roman" w:hAnsi="Times New Roman"/>
          <w:sz w:val="24"/>
          <w:szCs w:val="24"/>
        </w:rPr>
        <w:t>а-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порожской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Сечью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. Восстание Богдана Хмельницкого. </w:t>
      </w:r>
      <w:proofErr w:type="spellStart"/>
      <w:r w:rsidRPr="00384338">
        <w:rPr>
          <w:rFonts w:ascii="Times New Roman" w:hAnsi="Times New Roman"/>
          <w:sz w:val="24"/>
          <w:szCs w:val="24"/>
        </w:rPr>
        <w:t>Переяславская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рада. Вхождение земель Войска Запорожского в с</w:t>
      </w:r>
      <w:proofErr w:type="gramStart"/>
      <w:r w:rsidRPr="00384338">
        <w:rPr>
          <w:rFonts w:ascii="Times New Roman" w:hAnsi="Times New Roman"/>
          <w:sz w:val="24"/>
          <w:szCs w:val="24"/>
        </w:rPr>
        <w:t>о-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став России. Война между Россией и Речью </w:t>
      </w:r>
      <w:proofErr w:type="spellStart"/>
      <w:r w:rsidRPr="00384338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1654— 1667 гг. </w:t>
      </w:r>
      <w:proofErr w:type="spellStart"/>
      <w:r w:rsidRPr="00384338">
        <w:rPr>
          <w:rFonts w:ascii="Times New Roman" w:hAnsi="Times New Roman"/>
          <w:sz w:val="24"/>
          <w:szCs w:val="24"/>
        </w:rPr>
        <w:t>Андрусовское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перемирие. Русско-шведская война 1656—1658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</w:t>
      </w:r>
      <w:proofErr w:type="spellStart"/>
      <w:r w:rsidRPr="00384338">
        <w:rPr>
          <w:rFonts w:ascii="Times New Roman" w:hAnsi="Times New Roman"/>
          <w:sz w:val="24"/>
          <w:szCs w:val="24"/>
        </w:rPr>
        <w:t>стр</w:t>
      </w:r>
      <w:proofErr w:type="gramStart"/>
      <w:r w:rsidRPr="00384338">
        <w:rPr>
          <w:rFonts w:ascii="Times New Roman" w:hAnsi="Times New Roman"/>
          <w:sz w:val="24"/>
          <w:szCs w:val="24"/>
        </w:rPr>
        <w:t>а</w:t>
      </w:r>
      <w:proofErr w:type="spellEnd"/>
      <w:r w:rsidRPr="00384338">
        <w:rPr>
          <w:rFonts w:ascii="Times New Roman" w:hAnsi="Times New Roman"/>
          <w:sz w:val="24"/>
          <w:szCs w:val="24"/>
        </w:rPr>
        <w:t>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нами Западной Европы. Военные столкновения с маньчжурами и империей Цин (Китаем).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Освоение новых территорий. Народы России в XVII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</w:t>
      </w:r>
      <w:r w:rsidR="0043682C" w:rsidRPr="00384338">
        <w:rPr>
          <w:rFonts w:ascii="Times New Roman" w:hAnsi="Times New Roman"/>
          <w:sz w:val="24"/>
          <w:szCs w:val="24"/>
        </w:rPr>
        <w:t xml:space="preserve">ое налогообложение. </w:t>
      </w:r>
      <w:r w:rsidR="008F65BA" w:rsidRPr="00384338">
        <w:rPr>
          <w:rFonts w:ascii="Times New Roman" w:hAnsi="Times New Roman"/>
          <w:sz w:val="24"/>
          <w:szCs w:val="24"/>
        </w:rPr>
        <w:t>Переселение русских</w:t>
      </w:r>
      <w:r w:rsidRPr="00384338">
        <w:rPr>
          <w:rFonts w:ascii="Times New Roman" w:hAnsi="Times New Roman"/>
          <w:sz w:val="24"/>
          <w:szCs w:val="24"/>
        </w:rPr>
        <w:t xml:space="preserve"> на новые земли. Миссионерство и христианизация. Межэтн</w:t>
      </w:r>
      <w:r w:rsidR="008F65BA" w:rsidRPr="00384338">
        <w:rPr>
          <w:rFonts w:ascii="Times New Roman" w:hAnsi="Times New Roman"/>
          <w:sz w:val="24"/>
          <w:szCs w:val="24"/>
        </w:rPr>
        <w:t xml:space="preserve">ические отношения. Формирование </w:t>
      </w:r>
      <w:r w:rsidRPr="00384338">
        <w:rPr>
          <w:rFonts w:ascii="Times New Roman" w:hAnsi="Times New Roman"/>
          <w:sz w:val="24"/>
          <w:szCs w:val="24"/>
        </w:rPr>
        <w:t>многонациональной элиты.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Культурное пространство XVI–XVII вв. (5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Изменения в картине мира человека в XVI—XVII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Архитектура. Дворцово-храмовый ансамбль Соборной </w:t>
      </w:r>
      <w:proofErr w:type="spellStart"/>
      <w:r w:rsidRPr="00384338">
        <w:rPr>
          <w:rFonts w:ascii="Times New Roman" w:hAnsi="Times New Roman"/>
          <w:sz w:val="24"/>
          <w:szCs w:val="24"/>
        </w:rPr>
        <w:t>пл</w:t>
      </w:r>
      <w:proofErr w:type="gramStart"/>
      <w:r w:rsidRPr="00384338">
        <w:rPr>
          <w:rFonts w:ascii="Times New Roman" w:hAnsi="Times New Roman"/>
          <w:sz w:val="24"/>
          <w:szCs w:val="24"/>
        </w:rPr>
        <w:t>о</w:t>
      </w:r>
      <w:proofErr w:type="spellEnd"/>
      <w:r w:rsidRPr="00384338">
        <w:rPr>
          <w:rFonts w:ascii="Times New Roman" w:hAnsi="Times New Roman"/>
          <w:sz w:val="24"/>
          <w:szCs w:val="24"/>
        </w:rPr>
        <w:t>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щади в Москве. Шатровый стиль в архитектуре. Антонио </w:t>
      </w:r>
      <w:proofErr w:type="spellStart"/>
      <w:r w:rsidRPr="00384338">
        <w:rPr>
          <w:rFonts w:ascii="Times New Roman" w:hAnsi="Times New Roman"/>
          <w:sz w:val="24"/>
          <w:szCs w:val="24"/>
        </w:rPr>
        <w:t>Солари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84338">
        <w:rPr>
          <w:rFonts w:ascii="Times New Roman" w:hAnsi="Times New Roman"/>
          <w:sz w:val="24"/>
          <w:szCs w:val="24"/>
        </w:rPr>
        <w:t>Алевиз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Фрязин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84338">
        <w:rPr>
          <w:rFonts w:ascii="Times New Roman" w:hAnsi="Times New Roman"/>
          <w:sz w:val="24"/>
          <w:szCs w:val="24"/>
        </w:rPr>
        <w:t>Петрок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</w:t>
      </w:r>
      <w:proofErr w:type="spellStart"/>
      <w:r w:rsidRPr="00384338">
        <w:rPr>
          <w:rFonts w:ascii="Times New Roman" w:hAnsi="Times New Roman"/>
          <w:sz w:val="24"/>
          <w:szCs w:val="24"/>
        </w:rPr>
        <w:t>Парсунная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живопись.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</w:t>
      </w:r>
      <w:proofErr w:type="spellStart"/>
      <w:r w:rsidRPr="00384338">
        <w:rPr>
          <w:rFonts w:ascii="Times New Roman" w:hAnsi="Times New Roman"/>
          <w:sz w:val="24"/>
          <w:szCs w:val="24"/>
        </w:rPr>
        <w:t>Симеон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Полоцкий. Немецкая слобода как проводник европейского культурного вл</w:t>
      </w:r>
      <w:r w:rsidR="008F65BA" w:rsidRPr="00384338">
        <w:rPr>
          <w:rFonts w:ascii="Times New Roman" w:hAnsi="Times New Roman"/>
          <w:sz w:val="24"/>
          <w:szCs w:val="24"/>
        </w:rPr>
        <w:t xml:space="preserve">ияния. Посадская сатира XVII в. </w:t>
      </w:r>
      <w:r w:rsidRPr="00384338">
        <w:rPr>
          <w:rFonts w:ascii="Times New Roman" w:hAnsi="Times New Roman"/>
          <w:sz w:val="24"/>
          <w:szCs w:val="24"/>
        </w:rPr>
        <w:t>Развитие образования и научных знаний. Школы при Аптекарском и Посольском приказах. «Синопсис» Иннокентия Г</w:t>
      </w:r>
      <w:proofErr w:type="gramStart"/>
      <w:r w:rsidRPr="00384338">
        <w:rPr>
          <w:rFonts w:ascii="Times New Roman" w:hAnsi="Times New Roman"/>
          <w:sz w:val="24"/>
          <w:szCs w:val="24"/>
        </w:rPr>
        <w:t>и-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зеля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— первое учебное пособие по истории.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Наш край в XVI—XVII вв.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Обобщение (2 ч).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</w:p>
    <w:p w:rsidR="00C63C7A" w:rsidRPr="00384338" w:rsidRDefault="008F65B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lastRenderedPageBreak/>
        <w:t xml:space="preserve">8 КЛАСС.  </w:t>
      </w:r>
      <w:r w:rsidR="00C63C7A" w:rsidRPr="00384338">
        <w:rPr>
          <w:rFonts w:ascii="Times New Roman" w:hAnsi="Times New Roman"/>
          <w:sz w:val="24"/>
          <w:szCs w:val="24"/>
        </w:rPr>
        <w:t>ВСЕОБЩАЯ ИСТОРИЯ. ИСТОРИЯ НОВОГО ВРЕМЕНИ. XVIII в. (23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Введение (1 ч).</w:t>
      </w:r>
    </w:p>
    <w:p w:rsidR="00C63C7A" w:rsidRPr="00384338" w:rsidRDefault="00C63C7A" w:rsidP="00384338">
      <w:pPr>
        <w:tabs>
          <w:tab w:val="left" w:pos="2956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Век Просвещения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— центр Просвещения. Философские и политические </w:t>
      </w:r>
      <w:r w:rsidR="008F65BA" w:rsidRPr="00384338">
        <w:rPr>
          <w:rFonts w:ascii="Times New Roman" w:hAnsi="Times New Roman"/>
          <w:sz w:val="24"/>
          <w:szCs w:val="24"/>
        </w:rPr>
        <w:t>идеи Ф. М. Вольтера, Ш. Л. Мон</w:t>
      </w:r>
      <w:r w:rsidRPr="00384338">
        <w:rPr>
          <w:rFonts w:ascii="Times New Roman" w:hAnsi="Times New Roman"/>
          <w:sz w:val="24"/>
          <w:szCs w:val="24"/>
        </w:rPr>
        <w:t xml:space="preserve">тескье, Ж. Ж. Руссо. «Энциклопедия» (Д. Дидро, Ж. </w:t>
      </w:r>
      <w:proofErr w:type="spellStart"/>
      <w:r w:rsidRPr="00384338">
        <w:rPr>
          <w:rFonts w:ascii="Times New Roman" w:hAnsi="Times New Roman"/>
          <w:sz w:val="24"/>
          <w:szCs w:val="24"/>
        </w:rPr>
        <w:t>Д’Аламбер</w:t>
      </w:r>
      <w:proofErr w:type="spellEnd"/>
      <w:r w:rsidRPr="00384338">
        <w:rPr>
          <w:rFonts w:ascii="Times New Roman" w:hAnsi="Times New Roman"/>
          <w:sz w:val="24"/>
          <w:szCs w:val="24"/>
        </w:rPr>
        <w:t>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Государства Европы в XVIII в. (6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Монархии в Европе XVIII в.: абсолютные и парламентские монархии. Просвещенный абсолютизм: правители, идеи, практика.  Политика  в  отношении  сословий:  старые 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Великобритания в XVIII в.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</w:t>
      </w:r>
      <w:proofErr w:type="gramStart"/>
      <w:r w:rsidRPr="00384338">
        <w:rPr>
          <w:rFonts w:ascii="Times New Roman" w:hAnsi="Times New Roman"/>
          <w:sz w:val="24"/>
          <w:szCs w:val="24"/>
        </w:rPr>
        <w:t>машинным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. Социальные и экономические последствия промышленного переворота. Условия труда и быта фабричных рабочих. Движения протеста. </w:t>
      </w:r>
      <w:proofErr w:type="spellStart"/>
      <w:r w:rsidRPr="00384338">
        <w:rPr>
          <w:rFonts w:ascii="Times New Roman" w:hAnsi="Times New Roman"/>
          <w:sz w:val="24"/>
          <w:szCs w:val="24"/>
        </w:rPr>
        <w:t>Луддизм</w:t>
      </w:r>
      <w:proofErr w:type="spellEnd"/>
      <w:r w:rsidRPr="00384338">
        <w:rPr>
          <w:rFonts w:ascii="Times New Roman" w:hAnsi="Times New Roman"/>
          <w:sz w:val="24"/>
          <w:szCs w:val="24"/>
        </w:rPr>
        <w:t>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Франция. Абсолютная монархия: политика сохранения старого порядка. Попытки проведения реформ. Королевская власть и сословия.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Германские государства, монархия Габсбургов, </w:t>
      </w:r>
      <w:proofErr w:type="spellStart"/>
      <w:r w:rsidRPr="00384338">
        <w:rPr>
          <w:rFonts w:ascii="Times New Roman" w:hAnsi="Times New Roman"/>
          <w:sz w:val="24"/>
          <w:szCs w:val="24"/>
        </w:rPr>
        <w:t>ит</w:t>
      </w:r>
      <w:proofErr w:type="gramStart"/>
      <w:r w:rsidRPr="00384338">
        <w:rPr>
          <w:rFonts w:ascii="Times New Roman" w:hAnsi="Times New Roman"/>
          <w:sz w:val="24"/>
          <w:szCs w:val="24"/>
        </w:rPr>
        <w:t>а</w:t>
      </w:r>
      <w:proofErr w:type="spellEnd"/>
      <w:r w:rsidRPr="00384338">
        <w:rPr>
          <w:rFonts w:ascii="Times New Roman" w:hAnsi="Times New Roman"/>
          <w:sz w:val="24"/>
          <w:szCs w:val="24"/>
        </w:rPr>
        <w:t>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льянские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земли в XVIII в. Раздробленность Германии. Возвышение Пруссии. Фридрих II Великий. </w:t>
      </w:r>
      <w:proofErr w:type="spellStart"/>
      <w:r w:rsidRPr="00384338">
        <w:rPr>
          <w:rFonts w:ascii="Times New Roman" w:hAnsi="Times New Roman"/>
          <w:sz w:val="24"/>
          <w:szCs w:val="24"/>
        </w:rPr>
        <w:t>Габсбургская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монархия в XVIII в. Правление Марии </w:t>
      </w:r>
      <w:proofErr w:type="spellStart"/>
      <w:r w:rsidRPr="00384338">
        <w:rPr>
          <w:rFonts w:ascii="Times New Roman" w:hAnsi="Times New Roman"/>
          <w:sz w:val="24"/>
          <w:szCs w:val="24"/>
        </w:rPr>
        <w:t>Терезии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и Иосифа II.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Государства Пиренейского полуострова. Испания: пр</w:t>
      </w:r>
      <w:proofErr w:type="gramStart"/>
      <w:r w:rsidRPr="00384338">
        <w:rPr>
          <w:rFonts w:ascii="Times New Roman" w:hAnsi="Times New Roman"/>
          <w:sz w:val="24"/>
          <w:szCs w:val="24"/>
        </w:rPr>
        <w:t>о-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блемы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внутреннего развития, ослабление международных по- </w:t>
      </w:r>
      <w:proofErr w:type="spellStart"/>
      <w:r w:rsidRPr="00384338">
        <w:rPr>
          <w:rFonts w:ascii="Times New Roman" w:hAnsi="Times New Roman"/>
          <w:sz w:val="24"/>
          <w:szCs w:val="24"/>
        </w:rPr>
        <w:t>зиций</w:t>
      </w:r>
      <w:proofErr w:type="spellEnd"/>
      <w:r w:rsidRPr="00384338">
        <w:rPr>
          <w:rFonts w:ascii="Times New Roman" w:hAnsi="Times New Roman"/>
          <w:sz w:val="24"/>
          <w:szCs w:val="24"/>
        </w:rPr>
        <w:t>. Реформы в правление Карла III. Попытки проведения реформ в Португалии. Управление колониальными владени</w:t>
      </w:r>
      <w:proofErr w:type="gramStart"/>
      <w:r w:rsidRPr="00384338">
        <w:rPr>
          <w:rFonts w:ascii="Times New Roman" w:hAnsi="Times New Roman"/>
          <w:sz w:val="24"/>
          <w:szCs w:val="24"/>
        </w:rPr>
        <w:t>я-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ми Испании и Португалии в Южной Америке. Недовольство населения колоний политикой метрополий.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Британс</w:t>
      </w:r>
      <w:r w:rsidR="003303A5" w:rsidRPr="00384338">
        <w:rPr>
          <w:rFonts w:ascii="Times New Roman" w:hAnsi="Times New Roman"/>
          <w:b/>
          <w:sz w:val="24"/>
          <w:szCs w:val="24"/>
          <w:u w:val="single"/>
        </w:rPr>
        <w:t xml:space="preserve">кие колонии в Северной Америке:  </w:t>
      </w:r>
      <w:r w:rsidRPr="00384338">
        <w:rPr>
          <w:rFonts w:ascii="Times New Roman" w:hAnsi="Times New Roman"/>
          <w:b/>
          <w:sz w:val="24"/>
          <w:szCs w:val="24"/>
          <w:u w:val="single"/>
        </w:rPr>
        <w:t>борьба за независимость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Создание английских колоний на американской земле. Состав европейских переселенцев. Складывание местного самоуправления. Колонисты и </w:t>
      </w:r>
      <w:r w:rsidR="003303A5" w:rsidRPr="00384338">
        <w:rPr>
          <w:rFonts w:ascii="Times New Roman" w:hAnsi="Times New Roman"/>
          <w:sz w:val="24"/>
          <w:szCs w:val="24"/>
        </w:rPr>
        <w:t>индейцы. Южные и северные коло</w:t>
      </w:r>
      <w:r w:rsidRPr="00384338">
        <w:rPr>
          <w:rFonts w:ascii="Times New Roman" w:hAnsi="Times New Roman"/>
          <w:sz w:val="24"/>
          <w:szCs w:val="24"/>
        </w:rPr>
        <w:t xml:space="preserve">нии:  особенности  экономического  развития  и  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</w:t>
      </w:r>
      <w:r w:rsidRPr="00384338">
        <w:rPr>
          <w:rFonts w:ascii="Times New Roman" w:hAnsi="Times New Roman"/>
          <w:sz w:val="24"/>
          <w:szCs w:val="24"/>
        </w:rPr>
        <w:lastRenderedPageBreak/>
        <w:t>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Французская революция конца XVIII в. (3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</w:t>
      </w:r>
      <w:proofErr w:type="spellStart"/>
      <w:r w:rsidRPr="00384338">
        <w:rPr>
          <w:rFonts w:ascii="Times New Roman" w:hAnsi="Times New Roman"/>
          <w:sz w:val="24"/>
          <w:szCs w:val="24"/>
        </w:rPr>
        <w:t>Вареннский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кризис. Начало войн против европейских монархов. Казнь короля. Вандея. Политическая борьба в годы республики. Конвент и «революционный порядок   управления».   Комитет   общественного   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18—19 брюмера (ноябрь 1799 г.). Установление режима консульства. Итоги и значение революции.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Европейская культура в XVIII в. (3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XVIII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</w:t>
      </w:r>
      <w:proofErr w:type="spellStart"/>
      <w:r w:rsidRPr="00384338">
        <w:rPr>
          <w:rFonts w:ascii="Times New Roman" w:hAnsi="Times New Roman"/>
          <w:sz w:val="24"/>
          <w:szCs w:val="24"/>
        </w:rPr>
        <w:t>хара</w:t>
      </w:r>
      <w:proofErr w:type="gramStart"/>
      <w:r w:rsidRPr="00384338">
        <w:rPr>
          <w:rFonts w:ascii="Times New Roman" w:hAnsi="Times New Roman"/>
          <w:sz w:val="24"/>
          <w:szCs w:val="24"/>
        </w:rPr>
        <w:t>к</w:t>
      </w:r>
      <w:proofErr w:type="spellEnd"/>
      <w:r w:rsidRPr="00384338">
        <w:rPr>
          <w:rFonts w:ascii="Times New Roman" w:hAnsi="Times New Roman"/>
          <w:sz w:val="24"/>
          <w:szCs w:val="24"/>
        </w:rPr>
        <w:t>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тер культуры. Повседневная жизнь обитателей городов и д</w:t>
      </w:r>
      <w:proofErr w:type="gramStart"/>
      <w:r w:rsidRPr="00384338">
        <w:rPr>
          <w:rFonts w:ascii="Times New Roman" w:hAnsi="Times New Roman"/>
          <w:sz w:val="24"/>
          <w:szCs w:val="24"/>
        </w:rPr>
        <w:t>е-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ревень.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Международные отношения в XVIII в.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Проблемы европейского баланса сил и дипломатия. Участие России в международных отношениях в XVIII в.  Северная война (1700—1721). Динас</w:t>
      </w:r>
      <w:r w:rsidR="003303A5" w:rsidRPr="00384338">
        <w:rPr>
          <w:rFonts w:ascii="Times New Roman" w:hAnsi="Times New Roman"/>
          <w:sz w:val="24"/>
          <w:szCs w:val="24"/>
        </w:rPr>
        <w:t xml:space="preserve">тические войны «за </w:t>
      </w:r>
      <w:proofErr w:type="spellStart"/>
      <w:r w:rsidR="003303A5" w:rsidRPr="00384338">
        <w:rPr>
          <w:rFonts w:ascii="Times New Roman" w:hAnsi="Times New Roman"/>
          <w:sz w:val="24"/>
          <w:szCs w:val="24"/>
        </w:rPr>
        <w:t>наследство»</w:t>
      </w:r>
      <w:proofErr w:type="gramStart"/>
      <w:r w:rsidR="003303A5" w:rsidRPr="00384338">
        <w:rPr>
          <w:rFonts w:ascii="Times New Roman" w:hAnsi="Times New Roman"/>
          <w:sz w:val="24"/>
          <w:szCs w:val="24"/>
        </w:rPr>
        <w:t>.</w:t>
      </w:r>
      <w:r w:rsidRPr="00384338">
        <w:rPr>
          <w:rFonts w:ascii="Times New Roman" w:hAnsi="Times New Roman"/>
          <w:sz w:val="24"/>
          <w:szCs w:val="24"/>
        </w:rPr>
        <w:t>С</w:t>
      </w:r>
      <w:proofErr w:type="gramEnd"/>
      <w:r w:rsidRPr="00384338">
        <w:rPr>
          <w:rFonts w:ascii="Times New Roman" w:hAnsi="Times New Roman"/>
          <w:sz w:val="24"/>
          <w:szCs w:val="24"/>
        </w:rPr>
        <w:t>емилетняя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война (1756—1763). Разделы Речи </w:t>
      </w:r>
      <w:proofErr w:type="spellStart"/>
      <w:r w:rsidRPr="00384338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384338">
        <w:rPr>
          <w:rFonts w:ascii="Times New Roman" w:hAnsi="Times New Roman"/>
          <w:sz w:val="24"/>
          <w:szCs w:val="24"/>
        </w:rPr>
        <w:t>. Войны антифранцузских коалиций против революционной Франции. Колониальные захваты европейских держав.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Страны Востока в XVIII в. (3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Османская империя: от могущества к упадку. Положение населения. Попытки проведения реформ; Селим III. Индия. Ослабление империи Великих Моголов. Борьба европейцев за владения в Индии. Утверждение британского владычества. К</w:t>
      </w:r>
      <w:proofErr w:type="gramStart"/>
      <w:r w:rsidRPr="00384338">
        <w:rPr>
          <w:rFonts w:ascii="Times New Roman" w:hAnsi="Times New Roman"/>
          <w:sz w:val="24"/>
          <w:szCs w:val="24"/>
        </w:rPr>
        <w:t>и-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тай. Империя Цин в XVIII в.: власть маньчжурских </w:t>
      </w:r>
      <w:proofErr w:type="spellStart"/>
      <w:r w:rsidRPr="00384338">
        <w:rPr>
          <w:rFonts w:ascii="Times New Roman" w:hAnsi="Times New Roman"/>
          <w:sz w:val="24"/>
          <w:szCs w:val="24"/>
        </w:rPr>
        <w:t>импер</w:t>
      </w:r>
      <w:proofErr w:type="gramStart"/>
      <w:r w:rsidRPr="00384338">
        <w:rPr>
          <w:rFonts w:ascii="Times New Roman" w:hAnsi="Times New Roman"/>
          <w:sz w:val="24"/>
          <w:szCs w:val="24"/>
        </w:rPr>
        <w:t>а</w:t>
      </w:r>
      <w:proofErr w:type="spellEnd"/>
      <w:r w:rsidRPr="00384338">
        <w:rPr>
          <w:rFonts w:ascii="Times New Roman" w:hAnsi="Times New Roman"/>
          <w:sz w:val="24"/>
          <w:szCs w:val="24"/>
        </w:rPr>
        <w:t>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торов, система управления страной. Внешняя политика империи Цин; отношения с Россией. «Закрытие» Китая для иноземцев. Япония в XVIII в. </w:t>
      </w:r>
      <w:proofErr w:type="spellStart"/>
      <w:r w:rsidRPr="00384338">
        <w:rPr>
          <w:rFonts w:ascii="Times New Roman" w:hAnsi="Times New Roman"/>
          <w:sz w:val="24"/>
          <w:szCs w:val="24"/>
        </w:rPr>
        <w:t>Сегуны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и дайме. Положение сословий. Культура стран Востока в XVIII в.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Обобщение (1 ч). Историческое  и  культурное  наследие XVIII в.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ИСТОРИЯ РОССИИ. РОССИЯ В КОНЦЕ XVII — XVIII в.: ОТ ЦАРСТВА К ИМПЕРИИ (45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Введение (1 ч).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lastRenderedPageBreak/>
        <w:t>Россия в эпоху преобразований Петра I (11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Причины и предпосылки преобразований. Россия и Европа в конце XVII в. Модернизация как жизненно важная национальная  задача.  Начало  царствования  Петра  I,  борьба за власть. Правление царевны Софьи. Стрелецкие бунты. </w:t>
      </w:r>
      <w:proofErr w:type="spellStart"/>
      <w:r w:rsidRPr="00384338">
        <w:rPr>
          <w:rFonts w:ascii="Times New Roman" w:hAnsi="Times New Roman"/>
          <w:sz w:val="24"/>
          <w:szCs w:val="24"/>
        </w:rPr>
        <w:t>Хованщина</w:t>
      </w:r>
      <w:proofErr w:type="spellEnd"/>
      <w:r w:rsidRPr="00384338">
        <w:rPr>
          <w:rFonts w:ascii="Times New Roman" w:hAnsi="Times New Roman"/>
          <w:sz w:val="24"/>
          <w:szCs w:val="24"/>
        </w:rPr>
        <w:t>. Первые шаги на пути преобразований. Азовские походы. Великое посольство и его значение. Сподвижники Петра I.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Экономическая политика.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Социальная политика. Консолидация дворянского сословия, повышение его роли в управлении страной. Указ о един</w:t>
      </w:r>
      <w:proofErr w:type="gramStart"/>
      <w:r w:rsidRPr="00384338">
        <w:rPr>
          <w:rFonts w:ascii="Times New Roman" w:hAnsi="Times New Roman"/>
          <w:sz w:val="24"/>
          <w:szCs w:val="24"/>
        </w:rPr>
        <w:t>о-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наследии и Табель о рангах. Противоречия в политике по о</w:t>
      </w:r>
      <w:proofErr w:type="gramStart"/>
      <w:r w:rsidRPr="00384338">
        <w:rPr>
          <w:rFonts w:ascii="Times New Roman" w:hAnsi="Times New Roman"/>
          <w:sz w:val="24"/>
          <w:szCs w:val="24"/>
        </w:rPr>
        <w:t>т-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ношению к купечеству и городским сословиям: расширение их прав в местном управлении и усиление налогового гнета. Положение крестьян</w:t>
      </w:r>
      <w:r w:rsidR="003303A5" w:rsidRPr="00384338">
        <w:rPr>
          <w:rFonts w:ascii="Times New Roman" w:hAnsi="Times New Roman"/>
          <w:sz w:val="24"/>
          <w:szCs w:val="24"/>
        </w:rPr>
        <w:t>. Переписи населения (ревизии).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Реформы управления. Реформы местного управления (бурмистры и Ратуша), городская и областная (губернская) р</w:t>
      </w:r>
      <w:proofErr w:type="gramStart"/>
      <w:r w:rsidRPr="00384338">
        <w:rPr>
          <w:rFonts w:ascii="Times New Roman" w:hAnsi="Times New Roman"/>
          <w:sz w:val="24"/>
          <w:szCs w:val="24"/>
        </w:rPr>
        <w:t>е-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формы. Сенат, коллегии, органы надзора и суда. Усиление це</w:t>
      </w:r>
      <w:proofErr w:type="gramStart"/>
      <w:r w:rsidRPr="00384338">
        <w:rPr>
          <w:rFonts w:ascii="Times New Roman" w:hAnsi="Times New Roman"/>
          <w:sz w:val="24"/>
          <w:szCs w:val="24"/>
        </w:rPr>
        <w:t>н-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трализации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и бюрократиз</w:t>
      </w:r>
      <w:r w:rsidR="003303A5" w:rsidRPr="00384338">
        <w:rPr>
          <w:rFonts w:ascii="Times New Roman" w:hAnsi="Times New Roman"/>
          <w:sz w:val="24"/>
          <w:szCs w:val="24"/>
        </w:rPr>
        <w:t>ации управления. Генеральный ре</w:t>
      </w:r>
      <w:r w:rsidRPr="00384338">
        <w:rPr>
          <w:rFonts w:ascii="Times New Roman" w:hAnsi="Times New Roman"/>
          <w:sz w:val="24"/>
          <w:szCs w:val="24"/>
        </w:rPr>
        <w:t>гламент. Санкт-Петербург — новая столица.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Первые гвардейские полки. Создание регулярной армии, военного флота. Рекрутские наборы.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Церковная реформа. Упразднение патриаршества, учреждение Синода. Положение инославных конфессий.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Оппозиция реформам  Петра  I. Социальные движения в первой четверти XVIII в. Восстания в Астрахани, Башкирии, на Дону. Дело царевича Алексея.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Внешняя политика. Северная война. Причины и цели войны. Неудачи в начале войны и их преодоление. </w:t>
      </w:r>
      <w:proofErr w:type="gramStart"/>
      <w:r w:rsidRPr="00384338">
        <w:rPr>
          <w:rFonts w:ascii="Times New Roman" w:hAnsi="Times New Roman"/>
          <w:sz w:val="24"/>
          <w:szCs w:val="24"/>
        </w:rPr>
        <w:t>Битва при д. Лесной и победа под Полтавой.</w:t>
      </w:r>
      <w:proofErr w:type="gramEnd"/>
      <w:r w:rsidR="003303A5" w:rsidRPr="00384338">
        <w:rPr>
          <w:rFonts w:ascii="Times New Roman" w:hAnsi="Times New Roman"/>
          <w:sz w:val="24"/>
          <w:szCs w:val="24"/>
        </w:rPr>
        <w:t xml:space="preserve"> </w:t>
      </w:r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Прутский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поход. Борьба за гегемонию на Балтике. Сражения у м. Гангут и о. </w:t>
      </w:r>
      <w:proofErr w:type="spellStart"/>
      <w:r w:rsidRPr="00384338">
        <w:rPr>
          <w:rFonts w:ascii="Times New Roman" w:hAnsi="Times New Roman"/>
          <w:sz w:val="24"/>
          <w:szCs w:val="24"/>
        </w:rPr>
        <w:t>Гренгам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84338">
        <w:rPr>
          <w:rFonts w:ascii="Times New Roman" w:hAnsi="Times New Roman"/>
          <w:sz w:val="24"/>
          <w:szCs w:val="24"/>
        </w:rPr>
        <w:t>Ништадтский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мир и его последствия. Закрепление России на берегах Балтики. Провозглашение России империей. Каспийский поход Петра I.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Преобразования Петра I в области культуры.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lastRenderedPageBreak/>
        <w:t>Итоги, последствия и знач</w:t>
      </w:r>
      <w:r w:rsidR="003303A5" w:rsidRPr="00384338">
        <w:rPr>
          <w:rFonts w:ascii="Times New Roman" w:hAnsi="Times New Roman"/>
          <w:sz w:val="24"/>
          <w:szCs w:val="24"/>
        </w:rPr>
        <w:t xml:space="preserve">ение петровских преобразований. </w:t>
      </w:r>
      <w:r w:rsidRPr="00384338">
        <w:rPr>
          <w:rFonts w:ascii="Times New Roman" w:hAnsi="Times New Roman"/>
          <w:sz w:val="24"/>
          <w:szCs w:val="24"/>
        </w:rPr>
        <w:t>Образ Петра I в русской культуре.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Россия после Петра I. Дворцовые перевороты (7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</w:t>
      </w:r>
      <w:r w:rsidR="003303A5" w:rsidRPr="00384338">
        <w:rPr>
          <w:rFonts w:ascii="Times New Roman" w:hAnsi="Times New Roman"/>
          <w:sz w:val="24"/>
          <w:szCs w:val="24"/>
        </w:rPr>
        <w:t xml:space="preserve">рьеры А. Д. Меншикова. Кондиции </w:t>
      </w:r>
      <w:r w:rsidRPr="00384338">
        <w:rPr>
          <w:rFonts w:ascii="Times New Roman" w:hAnsi="Times New Roman"/>
          <w:sz w:val="24"/>
          <w:szCs w:val="24"/>
        </w:rPr>
        <w:t>«</w:t>
      </w:r>
      <w:proofErr w:type="spellStart"/>
      <w:r w:rsidRPr="00384338">
        <w:rPr>
          <w:rFonts w:ascii="Times New Roman" w:hAnsi="Times New Roman"/>
          <w:sz w:val="24"/>
          <w:szCs w:val="24"/>
        </w:rPr>
        <w:t>верховников</w:t>
      </w:r>
      <w:proofErr w:type="spellEnd"/>
      <w:r w:rsidRPr="00384338">
        <w:rPr>
          <w:rFonts w:ascii="Times New Roman" w:hAnsi="Times New Roman"/>
          <w:sz w:val="24"/>
          <w:szCs w:val="24"/>
        </w:rPr>
        <w:t>» и приход к</w:t>
      </w:r>
      <w:r w:rsidR="003303A5" w:rsidRPr="00384338">
        <w:rPr>
          <w:rFonts w:ascii="Times New Roman" w:hAnsi="Times New Roman"/>
          <w:sz w:val="24"/>
          <w:szCs w:val="24"/>
        </w:rPr>
        <w:t xml:space="preserve"> власти Анн</w:t>
      </w:r>
      <w:proofErr w:type="gramStart"/>
      <w:r w:rsidR="003303A5" w:rsidRPr="00384338">
        <w:rPr>
          <w:rFonts w:ascii="Times New Roman" w:hAnsi="Times New Roman"/>
          <w:sz w:val="24"/>
          <w:szCs w:val="24"/>
        </w:rPr>
        <w:t>ы Иоа</w:t>
      </w:r>
      <w:proofErr w:type="gramEnd"/>
      <w:r w:rsidR="003303A5" w:rsidRPr="00384338">
        <w:rPr>
          <w:rFonts w:ascii="Times New Roman" w:hAnsi="Times New Roman"/>
          <w:sz w:val="24"/>
          <w:szCs w:val="24"/>
        </w:rPr>
        <w:t xml:space="preserve">нновны. Кабинет  </w:t>
      </w:r>
      <w:r w:rsidRPr="00384338">
        <w:rPr>
          <w:rFonts w:ascii="Times New Roman" w:hAnsi="Times New Roman"/>
          <w:sz w:val="24"/>
          <w:szCs w:val="24"/>
        </w:rPr>
        <w:t xml:space="preserve">министров. Роль Э. Бирона, А. И. Остермана, А. П. </w:t>
      </w:r>
      <w:proofErr w:type="spellStart"/>
      <w:r w:rsidRPr="00384338">
        <w:rPr>
          <w:rFonts w:ascii="Times New Roman" w:hAnsi="Times New Roman"/>
          <w:sz w:val="24"/>
          <w:szCs w:val="24"/>
        </w:rPr>
        <w:t>Волы</w:t>
      </w:r>
      <w:proofErr w:type="gramStart"/>
      <w:r w:rsidRPr="00384338">
        <w:rPr>
          <w:rFonts w:ascii="Times New Roman" w:hAnsi="Times New Roman"/>
          <w:sz w:val="24"/>
          <w:szCs w:val="24"/>
        </w:rPr>
        <w:t>н</w:t>
      </w:r>
      <w:proofErr w:type="spellEnd"/>
      <w:r w:rsidRPr="00384338">
        <w:rPr>
          <w:rFonts w:ascii="Times New Roman" w:hAnsi="Times New Roman"/>
          <w:sz w:val="24"/>
          <w:szCs w:val="24"/>
        </w:rPr>
        <w:t>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ского</w:t>
      </w:r>
      <w:proofErr w:type="spellEnd"/>
      <w:r w:rsidRPr="00384338">
        <w:rPr>
          <w:rFonts w:ascii="Times New Roman" w:hAnsi="Times New Roman"/>
          <w:sz w:val="24"/>
          <w:szCs w:val="24"/>
        </w:rPr>
        <w:t>, Б. Х. Миниха в управлен</w:t>
      </w:r>
      <w:r w:rsidR="003303A5" w:rsidRPr="00384338">
        <w:rPr>
          <w:rFonts w:ascii="Times New Roman" w:hAnsi="Times New Roman"/>
          <w:sz w:val="24"/>
          <w:szCs w:val="24"/>
        </w:rPr>
        <w:t xml:space="preserve">ии и политической жизни страны. </w:t>
      </w:r>
      <w:proofErr w:type="gramStart"/>
      <w:r w:rsidRPr="00384338">
        <w:rPr>
          <w:rFonts w:ascii="Times New Roman" w:hAnsi="Times New Roman"/>
          <w:sz w:val="24"/>
          <w:szCs w:val="24"/>
        </w:rPr>
        <w:t>Укрепление границ империи на восточной и юго-восточной окраинах.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Переход Младшего </w:t>
      </w:r>
      <w:proofErr w:type="spellStart"/>
      <w:r w:rsidRPr="00384338">
        <w:rPr>
          <w:rFonts w:ascii="Times New Roman" w:hAnsi="Times New Roman"/>
          <w:sz w:val="24"/>
          <w:szCs w:val="24"/>
        </w:rPr>
        <w:t>жуза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под суверенитет Российской империи. Война с Османской империей.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Россия при Елизавете Петровне.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</w:t>
      </w:r>
      <w:proofErr w:type="spellStart"/>
      <w:r w:rsidRPr="00384338">
        <w:rPr>
          <w:rFonts w:ascii="Times New Roman" w:hAnsi="Times New Roman"/>
          <w:sz w:val="24"/>
          <w:szCs w:val="24"/>
        </w:rPr>
        <w:t>И</w:t>
      </w:r>
      <w:proofErr w:type="spellEnd"/>
      <w:r w:rsidRPr="00384338">
        <w:rPr>
          <w:rFonts w:ascii="Times New Roman" w:hAnsi="Times New Roman"/>
          <w:sz w:val="24"/>
          <w:szCs w:val="24"/>
        </w:rPr>
        <w:t>. И. Шувалов. Россия в международных конфликтах 1740—1750-х гг. Участие в Семилетней войне.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Петр III. Манифест о вольности дворянства. Причины переворота 28 июня 1762 г.</w:t>
      </w:r>
    </w:p>
    <w:p w:rsidR="00C63C7A" w:rsidRPr="00384338" w:rsidRDefault="003303A5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 xml:space="preserve">Россия в 1760—1790-х гг.  </w:t>
      </w:r>
      <w:r w:rsidR="00C63C7A" w:rsidRPr="00384338">
        <w:rPr>
          <w:rFonts w:ascii="Times New Roman" w:hAnsi="Times New Roman"/>
          <w:b/>
          <w:sz w:val="24"/>
          <w:szCs w:val="24"/>
          <w:u w:val="single"/>
        </w:rPr>
        <w:t>Правление Екатерины II и Павла I (18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Внутренняя политика Екатерины II. Личность императрицы. Идеи Просвещения. «Просвещенный 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—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Национальная политика и народы России в XVIII в. Унификация управления на окра</w:t>
      </w:r>
      <w:r w:rsidR="00017473" w:rsidRPr="00384338">
        <w:rPr>
          <w:rFonts w:ascii="Times New Roman" w:hAnsi="Times New Roman"/>
          <w:sz w:val="24"/>
          <w:szCs w:val="24"/>
        </w:rPr>
        <w:t>инах империи. Ликвидация гетман</w:t>
      </w:r>
      <w:r w:rsidRPr="00384338">
        <w:rPr>
          <w:rFonts w:ascii="Times New Roman" w:hAnsi="Times New Roman"/>
          <w:sz w:val="24"/>
          <w:szCs w:val="24"/>
        </w:rPr>
        <w:t xml:space="preserve">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</w:t>
      </w:r>
      <w:proofErr w:type="spellStart"/>
      <w:r w:rsidRPr="00384338">
        <w:rPr>
          <w:rFonts w:ascii="Times New Roman" w:hAnsi="Times New Roman"/>
          <w:sz w:val="24"/>
          <w:szCs w:val="24"/>
        </w:rPr>
        <w:t>Новороссии</w:t>
      </w:r>
      <w:proofErr w:type="spellEnd"/>
      <w:r w:rsidRPr="00384338">
        <w:rPr>
          <w:rFonts w:ascii="Times New Roman" w:hAnsi="Times New Roman"/>
          <w:sz w:val="24"/>
          <w:szCs w:val="24"/>
        </w:rPr>
        <w:t>, Поволжье, других регионах. Укрепление веротерпимости по отношению к не</w:t>
      </w:r>
      <w:r w:rsidR="00017473" w:rsidRPr="00384338">
        <w:rPr>
          <w:rFonts w:ascii="Times New Roman" w:hAnsi="Times New Roman"/>
          <w:sz w:val="24"/>
          <w:szCs w:val="24"/>
        </w:rPr>
        <w:t xml:space="preserve"> </w:t>
      </w:r>
      <w:r w:rsidRPr="00384338">
        <w:rPr>
          <w:rFonts w:ascii="Times New Roman" w:hAnsi="Times New Roman"/>
          <w:sz w:val="24"/>
          <w:szCs w:val="24"/>
        </w:rPr>
        <w:t>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 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Экономическое развитие России во второй половине XVIII в.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lastRenderedPageBreak/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384338">
        <w:rPr>
          <w:rFonts w:ascii="Times New Roman" w:hAnsi="Times New Roman"/>
          <w:sz w:val="24"/>
          <w:szCs w:val="24"/>
        </w:rPr>
        <w:t>Рябушинские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, </w:t>
      </w:r>
      <w:r w:rsidR="00017473"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Гарелины</w:t>
      </w:r>
      <w:proofErr w:type="spellEnd"/>
      <w:r w:rsidRPr="00384338">
        <w:rPr>
          <w:rFonts w:ascii="Times New Roman" w:hAnsi="Times New Roman"/>
          <w:sz w:val="24"/>
          <w:szCs w:val="24"/>
        </w:rPr>
        <w:t>, Прохоровы, Демидовы и др.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Внутренняя и внешняя торговля. Торговые пути внутри страны. </w:t>
      </w:r>
      <w:proofErr w:type="gramStart"/>
      <w:r w:rsidRPr="00384338">
        <w:rPr>
          <w:rFonts w:ascii="Times New Roman" w:hAnsi="Times New Roman"/>
          <w:sz w:val="24"/>
          <w:szCs w:val="24"/>
        </w:rPr>
        <w:t>Водно-транспортные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системы: </w:t>
      </w:r>
      <w:proofErr w:type="spellStart"/>
      <w:r w:rsidRPr="00384338">
        <w:rPr>
          <w:rFonts w:ascii="Times New Roman" w:hAnsi="Times New Roman"/>
          <w:sz w:val="24"/>
          <w:szCs w:val="24"/>
        </w:rPr>
        <w:t>Вышневолоцкая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, Тихвинская, Мариинская и др. Ярмарки и их роль во внутренней торговле. </w:t>
      </w:r>
      <w:proofErr w:type="spellStart"/>
      <w:r w:rsidRPr="00384338">
        <w:rPr>
          <w:rFonts w:ascii="Times New Roman" w:hAnsi="Times New Roman"/>
          <w:sz w:val="24"/>
          <w:szCs w:val="24"/>
        </w:rPr>
        <w:t>Макарьевская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84338">
        <w:rPr>
          <w:rFonts w:ascii="Times New Roman" w:hAnsi="Times New Roman"/>
          <w:sz w:val="24"/>
          <w:szCs w:val="24"/>
        </w:rPr>
        <w:t>Ирбитская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84338">
        <w:rPr>
          <w:rFonts w:ascii="Times New Roman" w:hAnsi="Times New Roman"/>
          <w:sz w:val="24"/>
          <w:szCs w:val="24"/>
        </w:rPr>
        <w:t>Свенская</w:t>
      </w:r>
      <w:proofErr w:type="spellEnd"/>
      <w:r w:rsidRPr="00384338">
        <w:rPr>
          <w:rFonts w:ascii="Times New Roman" w:hAnsi="Times New Roman"/>
          <w:sz w:val="24"/>
          <w:szCs w:val="24"/>
        </w:rPr>
        <w:t>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Обострение  социальных  противоречий. Чумной бунт в Москве. Восстание под предводительством Емельяна Пугачева. </w:t>
      </w:r>
      <w:proofErr w:type="spellStart"/>
      <w:r w:rsidRPr="00384338">
        <w:rPr>
          <w:rFonts w:ascii="Times New Roman" w:hAnsi="Times New Roman"/>
          <w:sz w:val="24"/>
          <w:szCs w:val="24"/>
        </w:rPr>
        <w:t>Антидворянский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и антикрепостнический характер движения. Роль казачества, народов Урала и Поволжья в восстании. Влияние восстания на внут</w:t>
      </w:r>
      <w:r w:rsidR="00017473" w:rsidRPr="00384338">
        <w:rPr>
          <w:rFonts w:ascii="Times New Roman" w:hAnsi="Times New Roman"/>
          <w:sz w:val="24"/>
          <w:szCs w:val="24"/>
        </w:rPr>
        <w:t>реннюю политику и развитие обще</w:t>
      </w:r>
      <w:r w:rsidRPr="00384338">
        <w:rPr>
          <w:rFonts w:ascii="Times New Roman" w:hAnsi="Times New Roman"/>
          <w:sz w:val="24"/>
          <w:szCs w:val="24"/>
        </w:rPr>
        <w:t>ственной мысли.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Внешняя политика России второй половины XVIII в., ее основные задачи. 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</w:t>
      </w:r>
      <w:proofErr w:type="spellStart"/>
      <w:r w:rsidRPr="00384338">
        <w:rPr>
          <w:rFonts w:ascii="Times New Roman" w:hAnsi="Times New Roman"/>
          <w:sz w:val="24"/>
          <w:szCs w:val="24"/>
        </w:rPr>
        <w:t>Новороссией</w:t>
      </w:r>
      <w:proofErr w:type="spellEnd"/>
      <w:r w:rsidRPr="00384338">
        <w:rPr>
          <w:rFonts w:ascii="Times New Roman" w:hAnsi="Times New Roman"/>
          <w:sz w:val="24"/>
          <w:szCs w:val="24"/>
        </w:rPr>
        <w:t>. Строительство новых городов и портов. Основание Пятигорска, Севастополя, Одессы, Херсона. Г. А. Потемкин. Путешествие Екатерины II на юг в 1787 г.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Участие России в разделах Речи </w:t>
      </w:r>
      <w:proofErr w:type="spellStart"/>
      <w:r w:rsidRPr="00384338">
        <w:rPr>
          <w:rFonts w:ascii="Times New Roman" w:hAnsi="Times New Roman"/>
          <w:sz w:val="24"/>
          <w:szCs w:val="24"/>
        </w:rPr>
        <w:t>Посполитой</w:t>
      </w:r>
      <w:proofErr w:type="spellEnd"/>
      <w:r w:rsidRPr="00384338">
        <w:rPr>
          <w:rFonts w:ascii="Times New Roman" w:hAnsi="Times New Roman"/>
          <w:sz w:val="24"/>
          <w:szCs w:val="24"/>
        </w:rPr>
        <w:t>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</w:t>
      </w:r>
      <w:r w:rsidR="002538A6" w:rsidRPr="00384338">
        <w:rPr>
          <w:rFonts w:ascii="Times New Roman" w:hAnsi="Times New Roman"/>
          <w:sz w:val="24"/>
          <w:szCs w:val="24"/>
        </w:rPr>
        <w:t xml:space="preserve">ервый, второй и третий </w:t>
      </w:r>
      <w:proofErr w:type="spellStart"/>
      <w:r w:rsidR="002538A6" w:rsidRPr="00384338">
        <w:rPr>
          <w:rFonts w:ascii="Times New Roman" w:hAnsi="Times New Roman"/>
          <w:sz w:val="24"/>
          <w:szCs w:val="24"/>
        </w:rPr>
        <w:t>разделы</w:t>
      </w:r>
      <w:proofErr w:type="gramStart"/>
      <w:r w:rsidR="002538A6" w:rsidRPr="00384338">
        <w:rPr>
          <w:rFonts w:ascii="Times New Roman" w:hAnsi="Times New Roman"/>
          <w:sz w:val="24"/>
          <w:szCs w:val="24"/>
        </w:rPr>
        <w:t>.</w:t>
      </w:r>
      <w:r w:rsidRPr="00384338">
        <w:rPr>
          <w:rFonts w:ascii="Times New Roman" w:hAnsi="Times New Roman"/>
          <w:sz w:val="24"/>
          <w:szCs w:val="24"/>
        </w:rPr>
        <w:t>Б</w:t>
      </w:r>
      <w:proofErr w:type="gramEnd"/>
      <w:r w:rsidRPr="00384338">
        <w:rPr>
          <w:rFonts w:ascii="Times New Roman" w:hAnsi="Times New Roman"/>
          <w:sz w:val="24"/>
          <w:szCs w:val="24"/>
        </w:rPr>
        <w:t>орьба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поляков за национальную  независимость.  Восстание под предводительством Т. Костюшко.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Россия при Павле I. Личность Павла I и ее влияние на политику страны. Основные принципы внутренней политики. Ограничение дворянских привилегий. Укрепление абсолютизма через  отказ  от  принципов  «просвещенного  абсолютизма» и усиление бюрократического и полицейского характера </w:t>
      </w:r>
      <w:proofErr w:type="spellStart"/>
      <w:r w:rsidRPr="00384338">
        <w:rPr>
          <w:rFonts w:ascii="Times New Roman" w:hAnsi="Times New Roman"/>
          <w:sz w:val="24"/>
          <w:szCs w:val="24"/>
        </w:rPr>
        <w:t>гос</w:t>
      </w:r>
      <w:proofErr w:type="gramStart"/>
      <w:r w:rsidRPr="00384338">
        <w:rPr>
          <w:rFonts w:ascii="Times New Roman" w:hAnsi="Times New Roman"/>
          <w:sz w:val="24"/>
          <w:szCs w:val="24"/>
        </w:rPr>
        <w:t>у</w:t>
      </w:r>
      <w:proofErr w:type="spellEnd"/>
      <w:r w:rsidRPr="00384338">
        <w:rPr>
          <w:rFonts w:ascii="Times New Roman" w:hAnsi="Times New Roman"/>
          <w:sz w:val="24"/>
          <w:szCs w:val="24"/>
        </w:rPr>
        <w:t>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дарства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и личной власти императора. Акт о престолонаследии и </w:t>
      </w:r>
      <w:proofErr w:type="gramStart"/>
      <w:r w:rsidRPr="00384338">
        <w:rPr>
          <w:rFonts w:ascii="Times New Roman" w:hAnsi="Times New Roman"/>
          <w:sz w:val="24"/>
          <w:szCs w:val="24"/>
        </w:rPr>
        <w:t>Манифест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Культурное пространство Российской империи в XVIII в. (6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Идеи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lastRenderedPageBreak/>
        <w:t>Русская культура и культура народов России в XVIII в.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Российская наука в XVIII в. Академия наук в Петербурге. И</w:t>
      </w:r>
      <w:proofErr w:type="gramStart"/>
      <w:r w:rsidRPr="00384338">
        <w:rPr>
          <w:rFonts w:ascii="Times New Roman" w:hAnsi="Times New Roman"/>
          <w:sz w:val="24"/>
          <w:szCs w:val="24"/>
        </w:rPr>
        <w:t>з-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учение страны —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</w:t>
      </w:r>
      <w:proofErr w:type="gramStart"/>
      <w:r w:rsidRPr="00384338">
        <w:rPr>
          <w:rFonts w:ascii="Times New Roman" w:hAnsi="Times New Roman"/>
          <w:sz w:val="24"/>
          <w:szCs w:val="24"/>
        </w:rPr>
        <w:t>о-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американская компания. Исследования в области отечественной истории. Изучение российской словесности и развитие русского литературного языка. Росс</w:t>
      </w:r>
      <w:r w:rsidR="00080A85" w:rsidRPr="00384338">
        <w:rPr>
          <w:rFonts w:ascii="Times New Roman" w:hAnsi="Times New Roman"/>
          <w:sz w:val="24"/>
          <w:szCs w:val="24"/>
        </w:rPr>
        <w:t xml:space="preserve">ийская академия. Е. Р. </w:t>
      </w:r>
      <w:proofErr w:type="spellStart"/>
      <w:r w:rsidR="00080A85" w:rsidRPr="00384338">
        <w:rPr>
          <w:rFonts w:ascii="Times New Roman" w:hAnsi="Times New Roman"/>
          <w:sz w:val="24"/>
          <w:szCs w:val="24"/>
        </w:rPr>
        <w:t>Дашкова</w:t>
      </w:r>
      <w:proofErr w:type="gramStart"/>
      <w:r w:rsidR="00080A85" w:rsidRPr="00384338">
        <w:rPr>
          <w:rFonts w:ascii="Times New Roman" w:hAnsi="Times New Roman"/>
          <w:sz w:val="24"/>
          <w:szCs w:val="24"/>
        </w:rPr>
        <w:t>.</w:t>
      </w:r>
      <w:r w:rsidRPr="00384338">
        <w:rPr>
          <w:rFonts w:ascii="Times New Roman" w:hAnsi="Times New Roman"/>
          <w:sz w:val="24"/>
          <w:szCs w:val="24"/>
        </w:rPr>
        <w:t>М</w:t>
      </w:r>
      <w:proofErr w:type="spellEnd"/>
      <w:proofErr w:type="gramEnd"/>
      <w:r w:rsidRPr="00384338">
        <w:rPr>
          <w:rFonts w:ascii="Times New Roman" w:hAnsi="Times New Roman"/>
          <w:sz w:val="24"/>
          <w:szCs w:val="24"/>
        </w:rPr>
        <w:t>. В. Ломоносов и его роль в становлении российской науки и образования.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благородных девиц в Смольном монастыре. Сословные учебные заведения для юношества из дворянства. Московский университет — первый российский университет.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Русская архитектура XVIII в. Строительство Петербурга, формирование его городского плана. Регулярный характер з</w:t>
      </w:r>
      <w:proofErr w:type="gramStart"/>
      <w:r w:rsidRPr="00384338">
        <w:rPr>
          <w:rFonts w:ascii="Times New Roman" w:hAnsi="Times New Roman"/>
          <w:sz w:val="24"/>
          <w:szCs w:val="24"/>
        </w:rPr>
        <w:t>а-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Изобразительное искусство в России, его выдающиеся </w:t>
      </w:r>
      <w:proofErr w:type="spellStart"/>
      <w:r w:rsidRPr="00384338">
        <w:rPr>
          <w:rFonts w:ascii="Times New Roman" w:hAnsi="Times New Roman"/>
          <w:sz w:val="24"/>
          <w:szCs w:val="24"/>
        </w:rPr>
        <w:t>маст</w:t>
      </w:r>
      <w:proofErr w:type="gramStart"/>
      <w:r w:rsidRPr="00384338">
        <w:rPr>
          <w:rFonts w:ascii="Times New Roman" w:hAnsi="Times New Roman"/>
          <w:sz w:val="24"/>
          <w:szCs w:val="24"/>
        </w:rPr>
        <w:t>е</w:t>
      </w:r>
      <w:proofErr w:type="spellEnd"/>
      <w:r w:rsidRPr="00384338">
        <w:rPr>
          <w:rFonts w:ascii="Times New Roman" w:hAnsi="Times New Roman"/>
          <w:sz w:val="24"/>
          <w:szCs w:val="24"/>
        </w:rPr>
        <w:t>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ра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Наш край в XVIII в.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Обобщение (2 ч).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</w:p>
    <w:p w:rsidR="00C63C7A" w:rsidRPr="00384338" w:rsidRDefault="00126492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 xml:space="preserve">9 КЛАСС  </w:t>
      </w:r>
      <w:r w:rsidR="00C63C7A" w:rsidRPr="00384338">
        <w:rPr>
          <w:rFonts w:ascii="Times New Roman" w:hAnsi="Times New Roman"/>
          <w:b/>
          <w:sz w:val="24"/>
          <w:szCs w:val="24"/>
        </w:rPr>
        <w:t>ВСЕОБЩАЯ ИСТОРИЯ. ИСТОРИЯ НОВОГО ВРЕМЕНИ. XIX — НАЧАЛО ХХ в. (23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Введение (1 ч).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 xml:space="preserve">Европа </w:t>
      </w:r>
      <w:proofErr w:type="gramStart"/>
      <w:r w:rsidRPr="00384338">
        <w:rPr>
          <w:rFonts w:ascii="Times New Roman" w:hAnsi="Times New Roman"/>
          <w:b/>
          <w:sz w:val="24"/>
          <w:szCs w:val="24"/>
          <w:u w:val="single"/>
        </w:rPr>
        <w:t>в начале</w:t>
      </w:r>
      <w:proofErr w:type="gramEnd"/>
      <w:r w:rsidRPr="00384338">
        <w:rPr>
          <w:rFonts w:ascii="Times New Roman" w:hAnsi="Times New Roman"/>
          <w:b/>
          <w:sz w:val="24"/>
          <w:szCs w:val="24"/>
          <w:u w:val="single"/>
        </w:rPr>
        <w:t xml:space="preserve"> XIX в.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lastRenderedPageBreak/>
        <w:t xml:space="preserve">Провозглашение империи Наполеона I во Франции. Реформы. Законодательство. Наполеоновские войны. </w:t>
      </w:r>
      <w:proofErr w:type="spellStart"/>
      <w:r w:rsidRPr="00384338">
        <w:rPr>
          <w:rFonts w:ascii="Times New Roman" w:hAnsi="Times New Roman"/>
          <w:sz w:val="24"/>
          <w:szCs w:val="24"/>
        </w:rPr>
        <w:t>Антинаполе</w:t>
      </w:r>
      <w:proofErr w:type="gramStart"/>
      <w:r w:rsidRPr="00384338">
        <w:rPr>
          <w:rFonts w:ascii="Times New Roman" w:hAnsi="Times New Roman"/>
          <w:sz w:val="24"/>
          <w:szCs w:val="24"/>
        </w:rPr>
        <w:t>о</w:t>
      </w:r>
      <w:proofErr w:type="spellEnd"/>
      <w:r w:rsidRPr="00384338">
        <w:rPr>
          <w:rFonts w:ascii="Times New Roman" w:hAnsi="Times New Roman"/>
          <w:sz w:val="24"/>
          <w:szCs w:val="24"/>
        </w:rPr>
        <w:t>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новские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Развитие индустриального общества в первой половине XIX в.: э</w:t>
      </w:r>
      <w:r w:rsidR="00126492" w:rsidRPr="00384338">
        <w:rPr>
          <w:rFonts w:ascii="Times New Roman" w:hAnsi="Times New Roman"/>
          <w:b/>
          <w:sz w:val="24"/>
          <w:szCs w:val="24"/>
          <w:u w:val="single"/>
        </w:rPr>
        <w:t xml:space="preserve">кономика, социальные отношения, </w:t>
      </w:r>
      <w:r w:rsidRPr="00384338">
        <w:rPr>
          <w:rFonts w:ascii="Times New Roman" w:hAnsi="Times New Roman"/>
          <w:b/>
          <w:sz w:val="24"/>
          <w:szCs w:val="24"/>
          <w:u w:val="single"/>
        </w:rPr>
        <w:t>политические процессы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</w:t>
      </w:r>
      <w:r w:rsidR="00126492" w:rsidRPr="00384338">
        <w:rPr>
          <w:rFonts w:ascii="Times New Roman" w:hAnsi="Times New Roman"/>
          <w:sz w:val="24"/>
          <w:szCs w:val="24"/>
        </w:rPr>
        <w:t xml:space="preserve">ских идей; социалисты-утописты. </w:t>
      </w:r>
      <w:r w:rsidRPr="00384338">
        <w:rPr>
          <w:rFonts w:ascii="Times New Roman" w:hAnsi="Times New Roman"/>
          <w:sz w:val="24"/>
          <w:szCs w:val="24"/>
        </w:rPr>
        <w:t>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Политическое развитие европейских стран в 1815—1840-е гг.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</w:t>
      </w:r>
      <w:r w:rsidR="00126492" w:rsidRPr="00384338">
        <w:rPr>
          <w:rFonts w:ascii="Times New Roman" w:hAnsi="Times New Roman"/>
          <w:sz w:val="24"/>
          <w:szCs w:val="24"/>
        </w:rPr>
        <w:t>бодительных движений. Освобожде</w:t>
      </w:r>
      <w:r w:rsidRPr="00384338">
        <w:rPr>
          <w:rFonts w:ascii="Times New Roman" w:hAnsi="Times New Roman"/>
          <w:sz w:val="24"/>
          <w:szCs w:val="24"/>
        </w:rPr>
        <w:t>ние Греции. Европейские революции 1830 г. и 1848—1849 гг. Возникновение и распространение марксизма.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Страны Европы и Северной Америки в середине Х</w:t>
      </w:r>
      <w:proofErr w:type="gramStart"/>
      <w:r w:rsidRPr="00384338">
        <w:rPr>
          <w:rFonts w:ascii="Times New Roman" w:hAnsi="Times New Roman"/>
          <w:b/>
          <w:sz w:val="24"/>
          <w:szCs w:val="24"/>
          <w:u w:val="single"/>
        </w:rPr>
        <w:t>I</w:t>
      </w:r>
      <w:proofErr w:type="gramEnd"/>
      <w:r w:rsidRPr="00384338">
        <w:rPr>
          <w:rFonts w:ascii="Times New Roman" w:hAnsi="Times New Roman"/>
          <w:b/>
          <w:sz w:val="24"/>
          <w:szCs w:val="24"/>
          <w:u w:val="single"/>
        </w:rPr>
        <w:t>Х — начале ХХ в. (6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Великобритания в Викторианскую эпоху. «Мастерская мира». Рабочее движение. Политические и социальные </w:t>
      </w:r>
      <w:proofErr w:type="spellStart"/>
      <w:r w:rsidRPr="00384338">
        <w:rPr>
          <w:rFonts w:ascii="Times New Roman" w:hAnsi="Times New Roman"/>
          <w:sz w:val="24"/>
          <w:szCs w:val="24"/>
        </w:rPr>
        <w:t>рефо</w:t>
      </w:r>
      <w:proofErr w:type="gramStart"/>
      <w:r w:rsidRPr="00384338">
        <w:rPr>
          <w:rFonts w:ascii="Times New Roman" w:hAnsi="Times New Roman"/>
          <w:sz w:val="24"/>
          <w:szCs w:val="24"/>
        </w:rPr>
        <w:t>р</w:t>
      </w:r>
      <w:proofErr w:type="spellEnd"/>
      <w:r w:rsidRPr="00384338">
        <w:rPr>
          <w:rFonts w:ascii="Times New Roman" w:hAnsi="Times New Roman"/>
          <w:sz w:val="24"/>
          <w:szCs w:val="24"/>
        </w:rPr>
        <w:t>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мы. Британская колониальная империя; доминионы.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Франция. Империя Наполеона III: внутренняя и внешняя политика. Активизация колониальной экспансии. Франко-германская война 1870—1871 гг. Парижская коммуна.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Италия. Подъем борьбы за независимость итальянских земель. К. </w:t>
      </w:r>
      <w:proofErr w:type="spellStart"/>
      <w:r w:rsidRPr="00384338">
        <w:rPr>
          <w:rFonts w:ascii="Times New Roman" w:hAnsi="Times New Roman"/>
          <w:sz w:val="24"/>
          <w:szCs w:val="24"/>
        </w:rPr>
        <w:t>Кавур</w:t>
      </w:r>
      <w:proofErr w:type="spellEnd"/>
      <w:r w:rsidRPr="00384338">
        <w:rPr>
          <w:rFonts w:ascii="Times New Roman" w:hAnsi="Times New Roman"/>
          <w:sz w:val="24"/>
          <w:szCs w:val="24"/>
        </w:rPr>
        <w:t>, Дж. Гарибальди. Образование единого государства. Король Виктор Эммануил II.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Германия.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 Страны Центральной и Юго-Восточной Европы во второй половине XIX — начале XX в. </w:t>
      </w:r>
      <w:proofErr w:type="spellStart"/>
      <w:r w:rsidRPr="00384338">
        <w:rPr>
          <w:rFonts w:ascii="Times New Roman" w:hAnsi="Times New Roman"/>
          <w:sz w:val="24"/>
          <w:szCs w:val="24"/>
        </w:rPr>
        <w:t>Габсбургская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</w:t>
      </w:r>
      <w:r w:rsidR="00126492" w:rsidRPr="00384338">
        <w:rPr>
          <w:rFonts w:ascii="Times New Roman" w:hAnsi="Times New Roman"/>
          <w:sz w:val="24"/>
          <w:szCs w:val="24"/>
        </w:rPr>
        <w:t xml:space="preserve"> от османского господства. Рус</w:t>
      </w:r>
      <w:r w:rsidRPr="00384338">
        <w:rPr>
          <w:rFonts w:ascii="Times New Roman" w:hAnsi="Times New Roman"/>
          <w:sz w:val="24"/>
          <w:szCs w:val="24"/>
        </w:rPr>
        <w:t>ско-турецкая война 1877—1878 гг., ее итоги.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Соединенные Штаты Америки. Север и Юг: экономика, социальные отношения, политическая жизнь. Проблема рабства; аболиционизм. Гражданская война (1861—1865): причины, участники, итоги. А. Линкольн. Восстановление Юга. Про</w:t>
      </w:r>
      <w:r w:rsidR="00126492" w:rsidRPr="00384338">
        <w:rPr>
          <w:rFonts w:ascii="Times New Roman" w:hAnsi="Times New Roman"/>
          <w:sz w:val="24"/>
          <w:szCs w:val="24"/>
        </w:rPr>
        <w:t xml:space="preserve">мышленный рост в конце XIX в. </w:t>
      </w:r>
      <w:r w:rsidRPr="00384338">
        <w:rPr>
          <w:rFonts w:ascii="Times New Roman" w:hAnsi="Times New Roman"/>
          <w:sz w:val="24"/>
          <w:szCs w:val="24"/>
        </w:rPr>
        <w:t>Экономическое и социально-политическое развитие стран Европы и</w:t>
      </w:r>
      <w:r w:rsidR="00126492" w:rsidRPr="00384338">
        <w:rPr>
          <w:rFonts w:ascii="Times New Roman" w:hAnsi="Times New Roman"/>
          <w:sz w:val="24"/>
          <w:szCs w:val="24"/>
        </w:rPr>
        <w:t xml:space="preserve"> США в конце XIX — начале ХХ в. </w:t>
      </w:r>
      <w:r w:rsidRPr="00384338">
        <w:rPr>
          <w:rFonts w:ascii="Times New Roman" w:hAnsi="Times New Roman"/>
          <w:sz w:val="24"/>
          <w:szCs w:val="24"/>
        </w:rPr>
        <w:t>Завершение промышленного переворота. Вторая промышленная революция. Инду</w:t>
      </w:r>
      <w:r w:rsidR="00126492" w:rsidRPr="00384338">
        <w:rPr>
          <w:rFonts w:ascii="Times New Roman" w:hAnsi="Times New Roman"/>
          <w:sz w:val="24"/>
          <w:szCs w:val="24"/>
        </w:rPr>
        <w:t xml:space="preserve">стриализация. Монополистический </w:t>
      </w:r>
      <w:r w:rsidRPr="00384338">
        <w:rPr>
          <w:rFonts w:ascii="Times New Roman" w:hAnsi="Times New Roman"/>
          <w:sz w:val="24"/>
          <w:szCs w:val="24"/>
        </w:rPr>
        <w:t>капитализм. Технический прогре</w:t>
      </w:r>
      <w:proofErr w:type="gramStart"/>
      <w:r w:rsidRPr="00384338">
        <w:rPr>
          <w:rFonts w:ascii="Times New Roman" w:hAnsi="Times New Roman"/>
          <w:sz w:val="24"/>
          <w:szCs w:val="24"/>
        </w:rPr>
        <w:t>сс в пр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омышленности и сельском </w:t>
      </w:r>
      <w:r w:rsidRPr="00384338">
        <w:rPr>
          <w:rFonts w:ascii="Times New Roman" w:hAnsi="Times New Roman"/>
          <w:sz w:val="24"/>
          <w:szCs w:val="24"/>
        </w:rPr>
        <w:lastRenderedPageBreak/>
        <w:t>хозяйстве. Развитие транспорта и сре</w:t>
      </w:r>
      <w:proofErr w:type="gramStart"/>
      <w:r w:rsidRPr="00384338">
        <w:rPr>
          <w:rFonts w:ascii="Times New Roman" w:hAnsi="Times New Roman"/>
          <w:sz w:val="24"/>
          <w:szCs w:val="24"/>
        </w:rPr>
        <w:t>дств св</w:t>
      </w:r>
      <w:proofErr w:type="gramEnd"/>
      <w:r w:rsidRPr="00384338">
        <w:rPr>
          <w:rFonts w:ascii="Times New Roman" w:hAnsi="Times New Roman"/>
          <w:sz w:val="24"/>
          <w:szCs w:val="24"/>
        </w:rPr>
        <w:t>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Страны Латинской Америки в XIX — начале ХХ в.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Политика метрополий в латиноамериканских владениях. Колониальное общество. Освободительная борьба: задачи, участники, формы выступлений. Ф. Д. </w:t>
      </w:r>
      <w:proofErr w:type="spellStart"/>
      <w:r w:rsidRPr="00384338">
        <w:rPr>
          <w:rFonts w:ascii="Times New Roman" w:hAnsi="Times New Roman"/>
          <w:sz w:val="24"/>
          <w:szCs w:val="24"/>
        </w:rPr>
        <w:t>Туссен-Лувертюр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, С. </w:t>
      </w:r>
      <w:proofErr w:type="spellStart"/>
      <w:r w:rsidRPr="00384338">
        <w:rPr>
          <w:rFonts w:ascii="Times New Roman" w:hAnsi="Times New Roman"/>
          <w:sz w:val="24"/>
          <w:szCs w:val="24"/>
        </w:rPr>
        <w:t>Б</w:t>
      </w:r>
      <w:proofErr w:type="gramStart"/>
      <w:r w:rsidRPr="00384338">
        <w:rPr>
          <w:rFonts w:ascii="Times New Roman" w:hAnsi="Times New Roman"/>
          <w:sz w:val="24"/>
          <w:szCs w:val="24"/>
        </w:rPr>
        <w:t>о</w:t>
      </w:r>
      <w:proofErr w:type="spellEnd"/>
      <w:r w:rsidRPr="00384338">
        <w:rPr>
          <w:rFonts w:ascii="Times New Roman" w:hAnsi="Times New Roman"/>
          <w:sz w:val="24"/>
          <w:szCs w:val="24"/>
        </w:rPr>
        <w:t>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ливар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. Провозглашение независимых государств. Влияние США на страны Латинской Америки. Традиционные </w:t>
      </w:r>
      <w:proofErr w:type="spellStart"/>
      <w:r w:rsidRPr="00384338">
        <w:rPr>
          <w:rFonts w:ascii="Times New Roman" w:hAnsi="Times New Roman"/>
          <w:sz w:val="24"/>
          <w:szCs w:val="24"/>
        </w:rPr>
        <w:t>отнош</w:t>
      </w:r>
      <w:proofErr w:type="gramStart"/>
      <w:r w:rsidRPr="00384338">
        <w:rPr>
          <w:rFonts w:ascii="Times New Roman" w:hAnsi="Times New Roman"/>
          <w:sz w:val="24"/>
          <w:szCs w:val="24"/>
        </w:rPr>
        <w:t>е</w:t>
      </w:r>
      <w:proofErr w:type="spellEnd"/>
      <w:r w:rsidRPr="00384338">
        <w:rPr>
          <w:rFonts w:ascii="Times New Roman" w:hAnsi="Times New Roman"/>
          <w:sz w:val="24"/>
          <w:szCs w:val="24"/>
        </w:rPr>
        <w:t>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ния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384338">
        <w:rPr>
          <w:rFonts w:ascii="Times New Roman" w:hAnsi="Times New Roman"/>
          <w:sz w:val="24"/>
          <w:szCs w:val="24"/>
        </w:rPr>
        <w:t>латифундизм</w:t>
      </w:r>
      <w:proofErr w:type="spellEnd"/>
      <w:r w:rsidRPr="00384338">
        <w:rPr>
          <w:rFonts w:ascii="Times New Roman" w:hAnsi="Times New Roman"/>
          <w:sz w:val="24"/>
          <w:szCs w:val="24"/>
        </w:rPr>
        <w:t>. Проблемы модернизации. Мексиканская революция 1910—1917 гг.: участники, итоги, значение.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Страны Азии в Х</w:t>
      </w:r>
      <w:proofErr w:type="gramStart"/>
      <w:r w:rsidRPr="00384338">
        <w:rPr>
          <w:rFonts w:ascii="Times New Roman" w:hAnsi="Times New Roman"/>
          <w:b/>
          <w:sz w:val="24"/>
          <w:szCs w:val="24"/>
          <w:u w:val="single"/>
        </w:rPr>
        <w:t>I</w:t>
      </w:r>
      <w:proofErr w:type="gramEnd"/>
      <w:r w:rsidRPr="00384338">
        <w:rPr>
          <w:rFonts w:ascii="Times New Roman" w:hAnsi="Times New Roman"/>
          <w:b/>
          <w:sz w:val="24"/>
          <w:szCs w:val="24"/>
          <w:u w:val="single"/>
        </w:rPr>
        <w:t>Х — начале ХХ в. (3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Япония. Внутренняя и внешняя политика </w:t>
      </w:r>
      <w:proofErr w:type="spellStart"/>
      <w:r w:rsidRPr="00384338">
        <w:rPr>
          <w:rFonts w:ascii="Times New Roman" w:hAnsi="Times New Roman"/>
          <w:sz w:val="24"/>
          <w:szCs w:val="24"/>
        </w:rPr>
        <w:t>сегуната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Токугава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. «Открытие Японии». Реставрация </w:t>
      </w:r>
      <w:proofErr w:type="spellStart"/>
      <w:r w:rsidRPr="00384338">
        <w:rPr>
          <w:rFonts w:ascii="Times New Roman" w:hAnsi="Times New Roman"/>
          <w:sz w:val="24"/>
          <w:szCs w:val="24"/>
        </w:rPr>
        <w:t>Мэйдзи</w:t>
      </w:r>
      <w:proofErr w:type="spellEnd"/>
      <w:r w:rsidRPr="00384338">
        <w:rPr>
          <w:rFonts w:ascii="Times New Roman" w:hAnsi="Times New Roman"/>
          <w:sz w:val="24"/>
          <w:szCs w:val="24"/>
        </w:rPr>
        <w:t>. Введение конституции. Модернизация в экономике и социальных отношениях. Переход к политике завоеваний.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Китай. Империя Цин. «Опиумные войны». Восстание тайпинов. «Открытие» Китая. Политика «</w:t>
      </w:r>
      <w:proofErr w:type="spellStart"/>
      <w:r w:rsidRPr="00384338">
        <w:rPr>
          <w:rFonts w:ascii="Times New Roman" w:hAnsi="Times New Roman"/>
          <w:sz w:val="24"/>
          <w:szCs w:val="24"/>
        </w:rPr>
        <w:t>самоусиления</w:t>
      </w:r>
      <w:proofErr w:type="spellEnd"/>
      <w:r w:rsidRPr="00384338">
        <w:rPr>
          <w:rFonts w:ascii="Times New Roman" w:hAnsi="Times New Roman"/>
          <w:sz w:val="24"/>
          <w:szCs w:val="24"/>
        </w:rPr>
        <w:t>». Восстание «</w:t>
      </w:r>
      <w:proofErr w:type="spellStart"/>
      <w:r w:rsidRPr="00384338">
        <w:rPr>
          <w:rFonts w:ascii="Times New Roman" w:hAnsi="Times New Roman"/>
          <w:sz w:val="24"/>
          <w:szCs w:val="24"/>
        </w:rPr>
        <w:t>ихэтуаней</w:t>
      </w:r>
      <w:proofErr w:type="spellEnd"/>
      <w:r w:rsidRPr="00384338">
        <w:rPr>
          <w:rFonts w:ascii="Times New Roman" w:hAnsi="Times New Roman"/>
          <w:sz w:val="24"/>
          <w:szCs w:val="24"/>
        </w:rPr>
        <w:t>». Революция 1911—1913 гг. Сунь Ятсен.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Османская империя. Традиционные устои и попытки проведения реформ. Политика </w:t>
      </w:r>
      <w:proofErr w:type="spellStart"/>
      <w:r w:rsidRPr="00384338">
        <w:rPr>
          <w:rFonts w:ascii="Times New Roman" w:hAnsi="Times New Roman"/>
          <w:sz w:val="24"/>
          <w:szCs w:val="24"/>
        </w:rPr>
        <w:t>Танзимата</w:t>
      </w:r>
      <w:proofErr w:type="spellEnd"/>
      <w:r w:rsidRPr="00384338">
        <w:rPr>
          <w:rFonts w:ascii="Times New Roman" w:hAnsi="Times New Roman"/>
          <w:sz w:val="24"/>
          <w:szCs w:val="24"/>
        </w:rPr>
        <w:t>. Принятие конституции. Младот</w:t>
      </w:r>
      <w:r w:rsidR="000B3017" w:rsidRPr="00384338">
        <w:rPr>
          <w:rFonts w:ascii="Times New Roman" w:hAnsi="Times New Roman"/>
          <w:sz w:val="24"/>
          <w:szCs w:val="24"/>
        </w:rPr>
        <w:t xml:space="preserve">урецкая революция 1908—1909 гг. Революция 1905—1911 г. в Иране. </w:t>
      </w:r>
      <w:r w:rsidRPr="00384338">
        <w:rPr>
          <w:rFonts w:ascii="Times New Roman" w:hAnsi="Times New Roman"/>
          <w:sz w:val="24"/>
          <w:szCs w:val="24"/>
        </w:rPr>
        <w:t>Индия. Колониальный режим. Индийское национальное движение. Восстание сипаев (1857—1859). Объявление Индии владением британской короны. Политическое развитие Индии во второй половине XIX в. Создание Индийского национальн</w:t>
      </w:r>
      <w:proofErr w:type="gramStart"/>
      <w:r w:rsidRPr="00384338">
        <w:rPr>
          <w:rFonts w:ascii="Times New Roman" w:hAnsi="Times New Roman"/>
          <w:sz w:val="24"/>
          <w:szCs w:val="24"/>
        </w:rPr>
        <w:t>о-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го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конгресса. Б. </w:t>
      </w:r>
      <w:proofErr w:type="spellStart"/>
      <w:r w:rsidRPr="00384338">
        <w:rPr>
          <w:rFonts w:ascii="Times New Roman" w:hAnsi="Times New Roman"/>
          <w:sz w:val="24"/>
          <w:szCs w:val="24"/>
        </w:rPr>
        <w:t>Тилак</w:t>
      </w:r>
      <w:proofErr w:type="spellEnd"/>
      <w:r w:rsidRPr="00384338">
        <w:rPr>
          <w:rFonts w:ascii="Times New Roman" w:hAnsi="Times New Roman"/>
          <w:sz w:val="24"/>
          <w:szCs w:val="24"/>
        </w:rPr>
        <w:t>, М.К. Ганди.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Народы Африки в Х</w:t>
      </w:r>
      <w:proofErr w:type="gramStart"/>
      <w:r w:rsidRPr="00384338">
        <w:rPr>
          <w:rFonts w:ascii="Times New Roman" w:hAnsi="Times New Roman"/>
          <w:b/>
          <w:sz w:val="24"/>
          <w:szCs w:val="24"/>
          <w:u w:val="single"/>
        </w:rPr>
        <w:t>I</w:t>
      </w:r>
      <w:proofErr w:type="gramEnd"/>
      <w:r w:rsidRPr="00384338">
        <w:rPr>
          <w:rFonts w:ascii="Times New Roman" w:hAnsi="Times New Roman"/>
          <w:b/>
          <w:sz w:val="24"/>
          <w:szCs w:val="24"/>
          <w:u w:val="single"/>
        </w:rPr>
        <w:t>Х — начале ХХ в. (1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Развитие культуры в XIX — начале ХХ в.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proofErr w:type="gramStart"/>
      <w:r w:rsidRPr="00384338">
        <w:rPr>
          <w:rFonts w:ascii="Times New Roman" w:hAnsi="Times New Roman"/>
          <w:sz w:val="24"/>
          <w:szCs w:val="24"/>
        </w:rPr>
        <w:t xml:space="preserve">Научные открытия и технические </w:t>
      </w:r>
      <w:r w:rsidR="000B3017" w:rsidRPr="00384338">
        <w:rPr>
          <w:rFonts w:ascii="Times New Roman" w:hAnsi="Times New Roman"/>
          <w:sz w:val="24"/>
          <w:szCs w:val="24"/>
        </w:rPr>
        <w:t xml:space="preserve"> </w:t>
      </w:r>
      <w:r w:rsidRPr="00384338">
        <w:rPr>
          <w:rFonts w:ascii="Times New Roman" w:hAnsi="Times New Roman"/>
          <w:sz w:val="24"/>
          <w:szCs w:val="24"/>
        </w:rPr>
        <w:t>изобретения в XIX — начале ХХ в.</w:t>
      </w:r>
      <w:r w:rsidR="000B3017" w:rsidRPr="00384338">
        <w:rPr>
          <w:rFonts w:ascii="Times New Roman" w:hAnsi="Times New Roman"/>
          <w:sz w:val="24"/>
          <w:szCs w:val="24"/>
        </w:rPr>
        <w:t xml:space="preserve"> </w:t>
      </w:r>
      <w:r w:rsidRPr="00384338">
        <w:rPr>
          <w:rFonts w:ascii="Times New Roman" w:hAnsi="Times New Roman"/>
          <w:sz w:val="24"/>
          <w:szCs w:val="24"/>
        </w:rPr>
        <w:t xml:space="preserve"> Революция в </w:t>
      </w:r>
      <w:r w:rsidR="000B3017" w:rsidRPr="00384338">
        <w:rPr>
          <w:rFonts w:ascii="Times New Roman" w:hAnsi="Times New Roman"/>
          <w:sz w:val="24"/>
          <w:szCs w:val="24"/>
        </w:rPr>
        <w:t xml:space="preserve"> </w:t>
      </w:r>
      <w:r w:rsidRPr="00384338">
        <w:rPr>
          <w:rFonts w:ascii="Times New Roman" w:hAnsi="Times New Roman"/>
          <w:sz w:val="24"/>
          <w:szCs w:val="24"/>
        </w:rPr>
        <w:t>физике.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r w:rsidR="000B3017" w:rsidRPr="00384338">
        <w:rPr>
          <w:rFonts w:ascii="Times New Roman" w:hAnsi="Times New Roman"/>
          <w:sz w:val="24"/>
          <w:szCs w:val="24"/>
        </w:rPr>
        <w:t xml:space="preserve"> </w:t>
      </w:r>
      <w:r w:rsidRPr="00384338">
        <w:rPr>
          <w:rFonts w:ascii="Times New Roman" w:hAnsi="Times New Roman"/>
          <w:sz w:val="24"/>
          <w:szCs w:val="24"/>
        </w:rPr>
        <w:t>Достижения естествознания и медицины. Развитие фило</w:t>
      </w:r>
      <w:r w:rsidR="000B3017" w:rsidRPr="00384338">
        <w:rPr>
          <w:rFonts w:ascii="Times New Roman" w:hAnsi="Times New Roman"/>
          <w:sz w:val="24"/>
          <w:szCs w:val="24"/>
        </w:rPr>
        <w:t xml:space="preserve">софии, психологии и социологии. </w:t>
      </w:r>
      <w:r w:rsidRPr="00384338">
        <w:rPr>
          <w:rFonts w:ascii="Times New Roman" w:hAnsi="Times New Roman"/>
          <w:sz w:val="24"/>
          <w:szCs w:val="24"/>
        </w:rPr>
        <w:t>Распространение образования. Технический прогресс и изменения в условиях труда и повседневной жизни людей. Худ</w:t>
      </w:r>
      <w:proofErr w:type="gramStart"/>
      <w:r w:rsidRPr="00384338">
        <w:rPr>
          <w:rFonts w:ascii="Times New Roman" w:hAnsi="Times New Roman"/>
          <w:sz w:val="24"/>
          <w:szCs w:val="24"/>
        </w:rPr>
        <w:t>о-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жественная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культура XIX —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Международные отношения в XIX — начале XX в. (1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lastRenderedPageBreak/>
        <w:t>Венская система международных отношений. Внешнеполитические интересы великих держав и политика союзов в Евр</w:t>
      </w:r>
      <w:proofErr w:type="gramStart"/>
      <w:r w:rsidRPr="00384338">
        <w:rPr>
          <w:rFonts w:ascii="Times New Roman" w:hAnsi="Times New Roman"/>
          <w:sz w:val="24"/>
          <w:szCs w:val="24"/>
        </w:rPr>
        <w:t>о-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пе</w:t>
      </w:r>
      <w:proofErr w:type="spellEnd"/>
      <w:r w:rsidRPr="00384338">
        <w:rPr>
          <w:rFonts w:ascii="Times New Roman" w:hAnsi="Times New Roman"/>
          <w:sz w:val="24"/>
          <w:szCs w:val="24"/>
        </w:rPr>
        <w:t>. Восточный вопрос. Колониальные захваты и колониальные империи. Старые и новые лидеры индустриального мира. А</w:t>
      </w:r>
      <w:proofErr w:type="gramStart"/>
      <w:r w:rsidRPr="00384338">
        <w:rPr>
          <w:rFonts w:ascii="Times New Roman" w:hAnsi="Times New Roman"/>
          <w:sz w:val="24"/>
          <w:szCs w:val="24"/>
        </w:rPr>
        <w:t>к-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тивизация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борьбы за передел мира. Формирование военно-п</w:t>
      </w:r>
      <w:proofErr w:type="gramStart"/>
      <w:r w:rsidRPr="00384338">
        <w:rPr>
          <w:rFonts w:ascii="Times New Roman" w:hAnsi="Times New Roman"/>
          <w:sz w:val="24"/>
          <w:szCs w:val="24"/>
        </w:rPr>
        <w:t>о-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литических блоков великих держав. Первая Гаагская мирная конференция  (1899).  Международные  конфликты  и  войны в конце XIX — начале ХХ в. (испано-американская война, ру</w:t>
      </w:r>
      <w:proofErr w:type="gramStart"/>
      <w:r w:rsidRPr="00384338">
        <w:rPr>
          <w:rFonts w:ascii="Times New Roman" w:hAnsi="Times New Roman"/>
          <w:sz w:val="24"/>
          <w:szCs w:val="24"/>
        </w:rPr>
        <w:t>с-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ско</w:t>
      </w:r>
      <w:proofErr w:type="spellEnd"/>
      <w:r w:rsidRPr="00384338">
        <w:rPr>
          <w:rFonts w:ascii="Times New Roman" w:hAnsi="Times New Roman"/>
          <w:sz w:val="24"/>
          <w:szCs w:val="24"/>
        </w:rPr>
        <w:t>-японская война, боснийский кризис). Балканские войны.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Обобщение (1  ч).</w:t>
      </w:r>
      <w:r w:rsidRPr="00384338">
        <w:rPr>
          <w:rFonts w:ascii="Times New Roman" w:hAnsi="Times New Roman"/>
          <w:sz w:val="24"/>
          <w:szCs w:val="24"/>
        </w:rPr>
        <w:t xml:space="preserve">  Историческое  и  культурное  наследие XIX в.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ИСТОРИЯ РОССИИ. РОССИЙСКАЯ ИМПЕРИЯ В XIX — НАЧАЛЕ XX В. (45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Введение (1 ч).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Александровская эпоха: государственный либерализм (7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Проекты либеральных реформ Александра I. Внешние и внутренние факторы. Негласный комитет. Реформы государственного управления. М. М. Сперанский.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Внешняя политика России. Война России с Францией 1805— 1807 гг. </w:t>
      </w:r>
      <w:proofErr w:type="spellStart"/>
      <w:r w:rsidRPr="00384338">
        <w:rPr>
          <w:rFonts w:ascii="Times New Roman" w:hAnsi="Times New Roman"/>
          <w:sz w:val="24"/>
          <w:szCs w:val="24"/>
        </w:rPr>
        <w:t>Тильзитский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мир. Война со Швецией 1808—1809 г. и присоединение Финляндии. Война с Турцией и Бухарестский мир 1812 г. Отечественная война 1812 г. — важнейшее событие российской и мировой истории XIX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 </w:t>
      </w:r>
    </w:p>
    <w:p w:rsidR="00C63C7A" w:rsidRPr="00384338" w:rsidRDefault="000B3017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 xml:space="preserve">Николаевское самодержавие:  </w:t>
      </w:r>
      <w:r w:rsidR="00C63C7A" w:rsidRPr="00384338">
        <w:rPr>
          <w:rFonts w:ascii="Times New Roman" w:hAnsi="Times New Roman"/>
          <w:b/>
          <w:sz w:val="24"/>
          <w:szCs w:val="24"/>
        </w:rPr>
        <w:t>государственный консерватизм (5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Реформаторские и консервативные тенденции в политике Николая I. Экономическая политика в  условиях 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1837—1841 гг. Официальная идеология: «православие, самодержавие, народность». Формирование профессиональной бюрократии.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Расширение империи: русско-иранская и русско-турецкая войны. *Россия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lastRenderedPageBreak/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</w:t>
      </w:r>
      <w:r w:rsidR="002B6B50" w:rsidRPr="00384338">
        <w:rPr>
          <w:rFonts w:ascii="Times New Roman" w:hAnsi="Times New Roman"/>
          <w:sz w:val="24"/>
          <w:szCs w:val="24"/>
        </w:rPr>
        <w:t xml:space="preserve">министративные, торговые и </w:t>
      </w:r>
      <w:proofErr w:type="gramStart"/>
      <w:r w:rsidR="002B6B50" w:rsidRPr="00384338">
        <w:rPr>
          <w:rFonts w:ascii="Times New Roman" w:hAnsi="Times New Roman"/>
          <w:sz w:val="24"/>
          <w:szCs w:val="24"/>
        </w:rPr>
        <w:t>про-</w:t>
      </w:r>
      <w:proofErr w:type="spellStart"/>
      <w:r w:rsidRPr="00384338">
        <w:rPr>
          <w:rFonts w:ascii="Times New Roman" w:hAnsi="Times New Roman"/>
          <w:sz w:val="24"/>
          <w:szCs w:val="24"/>
        </w:rPr>
        <w:t>мышленные</w:t>
      </w:r>
      <w:proofErr w:type="spellEnd"/>
      <w:proofErr w:type="gramEnd"/>
      <w:r w:rsidRPr="00384338">
        <w:rPr>
          <w:rFonts w:ascii="Times New Roman" w:hAnsi="Times New Roman"/>
          <w:sz w:val="24"/>
          <w:szCs w:val="24"/>
        </w:rPr>
        <w:t xml:space="preserve"> центры. Городское самоуправление.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Общественная жизнь в 1830—1850-е гг. Роль литературы, печати, университетов в формировании независимого общ</w:t>
      </w:r>
      <w:proofErr w:type="gramStart"/>
      <w:r w:rsidRPr="00384338">
        <w:rPr>
          <w:rFonts w:ascii="Times New Roman" w:hAnsi="Times New Roman"/>
          <w:sz w:val="24"/>
          <w:szCs w:val="24"/>
        </w:rPr>
        <w:t>е-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ственного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</w:t>
      </w:r>
      <w:proofErr w:type="gramStart"/>
      <w:r w:rsidRPr="00384338">
        <w:rPr>
          <w:rFonts w:ascii="Times New Roman" w:hAnsi="Times New Roman"/>
          <w:sz w:val="24"/>
          <w:szCs w:val="24"/>
        </w:rPr>
        <w:t>р-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цен. Влияние немецкой философии и французского социализма на русскую общественную мысль. Россия и Европа как це</w:t>
      </w:r>
      <w:proofErr w:type="gramStart"/>
      <w:r w:rsidRPr="00384338">
        <w:rPr>
          <w:rFonts w:ascii="Times New Roman" w:hAnsi="Times New Roman"/>
          <w:sz w:val="24"/>
          <w:szCs w:val="24"/>
        </w:rPr>
        <w:t>н-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тральный пункт общественных дебатов.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Культурное пространство империи в первой половине XIX в. (3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</w:t>
      </w:r>
      <w:proofErr w:type="spellStart"/>
      <w:r w:rsidRPr="00384338">
        <w:rPr>
          <w:rFonts w:ascii="Times New Roman" w:hAnsi="Times New Roman"/>
          <w:sz w:val="24"/>
          <w:szCs w:val="24"/>
        </w:rPr>
        <w:t>класс</w:t>
      </w:r>
      <w:proofErr w:type="gramStart"/>
      <w:r w:rsidRPr="00384338">
        <w:rPr>
          <w:rFonts w:ascii="Times New Roman" w:hAnsi="Times New Roman"/>
          <w:sz w:val="24"/>
          <w:szCs w:val="24"/>
        </w:rPr>
        <w:t>и</w:t>
      </w:r>
      <w:proofErr w:type="spellEnd"/>
      <w:r w:rsidRPr="00384338">
        <w:rPr>
          <w:rFonts w:ascii="Times New Roman" w:hAnsi="Times New Roman"/>
          <w:sz w:val="24"/>
          <w:szCs w:val="24"/>
        </w:rPr>
        <w:t>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4338">
        <w:rPr>
          <w:rFonts w:ascii="Times New Roman" w:hAnsi="Times New Roman"/>
          <w:sz w:val="24"/>
          <w:szCs w:val="24"/>
        </w:rPr>
        <w:t>цизм</w:t>
      </w:r>
      <w:proofErr w:type="spellEnd"/>
      <w:r w:rsidRPr="00384338">
        <w:rPr>
          <w:rFonts w:ascii="Times New Roman" w:hAnsi="Times New Roman"/>
          <w:sz w:val="24"/>
          <w:szCs w:val="24"/>
        </w:rPr>
        <w:t>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</w:t>
      </w:r>
      <w:r w:rsidR="002B6B50" w:rsidRPr="00384338">
        <w:rPr>
          <w:rFonts w:ascii="Times New Roman" w:hAnsi="Times New Roman"/>
          <w:sz w:val="24"/>
          <w:szCs w:val="24"/>
        </w:rPr>
        <w:t>итеты. Народная культура. Куль</w:t>
      </w:r>
      <w:r w:rsidRPr="00384338">
        <w:rPr>
          <w:rFonts w:ascii="Times New Roman" w:hAnsi="Times New Roman"/>
          <w:sz w:val="24"/>
          <w:szCs w:val="24"/>
        </w:rPr>
        <w:t>тура повседневности:  обретение  комфорта.  Жизнь  в  городе и в усадьбе. Российская культура как часть европейской культуры.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Народы России в первой половине XIX в.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 Польское восстание 1830—1831 гг. Присоединение Грузии и Закавказья. Кавказская война. Движение Шамиля.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Социальная и правовая модернизация страны при Александре II (6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Реформы 1860—1870-х гг. —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</w:t>
      </w:r>
      <w:proofErr w:type="spellStart"/>
      <w:r w:rsidRPr="00384338">
        <w:rPr>
          <w:rFonts w:ascii="Times New Roman" w:hAnsi="Times New Roman"/>
          <w:sz w:val="24"/>
          <w:szCs w:val="24"/>
        </w:rPr>
        <w:t>всесословности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в правовом строе стра</w:t>
      </w:r>
      <w:r w:rsidR="002B6B50" w:rsidRPr="00384338">
        <w:rPr>
          <w:rFonts w:ascii="Times New Roman" w:hAnsi="Times New Roman"/>
          <w:sz w:val="24"/>
          <w:szCs w:val="24"/>
        </w:rPr>
        <w:t xml:space="preserve">ны. Конституционный вопрос. </w:t>
      </w:r>
      <w:proofErr w:type="spellStart"/>
      <w:r w:rsidRPr="00384338">
        <w:rPr>
          <w:rFonts w:ascii="Times New Roman" w:hAnsi="Times New Roman"/>
          <w:sz w:val="24"/>
          <w:szCs w:val="24"/>
        </w:rPr>
        <w:t>Многовекторность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внешней политики империи. Завершение Кавказской войны. Присоединение Средней Азии. Россия и Балканы. Русско-турецкая война 1877—1878 гг. Россия на Дальнем Востоке.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Россия в 1880—1890-х гг. (4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«Народное самодержавие» Александра III.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</w:t>
      </w:r>
      <w:r w:rsidRPr="00384338">
        <w:rPr>
          <w:rFonts w:ascii="Times New Roman" w:hAnsi="Times New Roman"/>
          <w:sz w:val="24"/>
          <w:szCs w:val="24"/>
        </w:rPr>
        <w:lastRenderedPageBreak/>
        <w:t>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Сельское хозяйство и промышленность. Пореформенная деревня: традиции и новации</w:t>
      </w:r>
      <w:r w:rsidR="002B6B50" w:rsidRPr="00384338">
        <w:rPr>
          <w:rFonts w:ascii="Times New Roman" w:hAnsi="Times New Roman"/>
          <w:sz w:val="24"/>
          <w:szCs w:val="24"/>
        </w:rPr>
        <w:t>. Общинное землевладение и кре</w:t>
      </w:r>
      <w:r w:rsidRPr="00384338">
        <w:rPr>
          <w:rFonts w:ascii="Times New Roman" w:hAnsi="Times New Roman"/>
          <w:sz w:val="24"/>
          <w:szCs w:val="24"/>
        </w:rPr>
        <w:t>стьянское хозяйство. Взаимозависимость помещичьего и крестьянского хозяйств. Помещичье «оскудение». Социальные типы крестьян и поме</w:t>
      </w:r>
      <w:r w:rsidR="002B6B50" w:rsidRPr="00384338">
        <w:rPr>
          <w:rFonts w:ascii="Times New Roman" w:hAnsi="Times New Roman"/>
          <w:sz w:val="24"/>
          <w:szCs w:val="24"/>
        </w:rPr>
        <w:t xml:space="preserve">щиков. Дворяне-предприниматели. </w:t>
      </w:r>
      <w:r w:rsidRPr="00384338">
        <w:rPr>
          <w:rFonts w:ascii="Times New Roman" w:hAnsi="Times New Roman"/>
          <w:sz w:val="24"/>
          <w:szCs w:val="24"/>
        </w:rPr>
        <w:t>Индустриализация и урбанизация. Железные дороги и 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Культурное пространство империи во второй половине XIX в. (3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Этнокультурный облик империи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</w:t>
      </w:r>
      <w:proofErr w:type="gramStart"/>
      <w:r w:rsidRPr="00384338">
        <w:rPr>
          <w:rFonts w:ascii="Times New Roman" w:hAnsi="Times New Roman"/>
          <w:sz w:val="24"/>
          <w:szCs w:val="24"/>
        </w:rPr>
        <w:t>а-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 Средняя  Азия.  Миссии Русской православной церкви и ее знаменитые миссионеры.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Фор</w:t>
      </w:r>
      <w:r w:rsidR="002B6B50" w:rsidRPr="00384338">
        <w:rPr>
          <w:rFonts w:ascii="Times New Roman" w:hAnsi="Times New Roman"/>
          <w:b/>
          <w:sz w:val="24"/>
          <w:szCs w:val="24"/>
          <w:u w:val="single"/>
        </w:rPr>
        <w:t xml:space="preserve">мирование гражданского общества </w:t>
      </w:r>
      <w:r w:rsidRPr="00384338">
        <w:rPr>
          <w:rFonts w:ascii="Times New Roman" w:hAnsi="Times New Roman"/>
          <w:b/>
          <w:sz w:val="24"/>
          <w:szCs w:val="24"/>
          <w:u w:val="single"/>
        </w:rPr>
        <w:t>и основные направления общественных движений (2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Общественная жизнь в 1860—1890-х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</w:t>
      </w:r>
      <w:r w:rsidR="002B6B50" w:rsidRPr="00384338">
        <w:rPr>
          <w:rFonts w:ascii="Times New Roman" w:hAnsi="Times New Roman"/>
          <w:sz w:val="24"/>
          <w:szCs w:val="24"/>
        </w:rPr>
        <w:t>ые организации. Благотворитель</w:t>
      </w:r>
      <w:r w:rsidRPr="00384338">
        <w:rPr>
          <w:rFonts w:ascii="Times New Roman" w:hAnsi="Times New Roman"/>
          <w:sz w:val="24"/>
          <w:szCs w:val="24"/>
        </w:rPr>
        <w:t>ность. Студенческое движение. Рабо</w:t>
      </w:r>
      <w:r w:rsidR="002B6B50" w:rsidRPr="00384338">
        <w:rPr>
          <w:rFonts w:ascii="Times New Roman" w:hAnsi="Times New Roman"/>
          <w:sz w:val="24"/>
          <w:szCs w:val="24"/>
        </w:rPr>
        <w:t xml:space="preserve">чее движение. Женское движение. </w:t>
      </w:r>
      <w:r w:rsidRPr="00384338">
        <w:rPr>
          <w:rFonts w:ascii="Times New Roman" w:hAnsi="Times New Roman"/>
          <w:sz w:val="24"/>
          <w:szCs w:val="24"/>
        </w:rPr>
        <w:t>Идейные течения и общественное движение. Влияние позитивизма, дарвинизма, марк</w:t>
      </w:r>
      <w:r w:rsidR="002B6B50" w:rsidRPr="00384338">
        <w:rPr>
          <w:rFonts w:ascii="Times New Roman" w:hAnsi="Times New Roman"/>
          <w:sz w:val="24"/>
          <w:szCs w:val="24"/>
        </w:rPr>
        <w:t>сизма и других направлений евро</w:t>
      </w:r>
      <w:r w:rsidRPr="00384338">
        <w:rPr>
          <w:rFonts w:ascii="Times New Roman" w:hAnsi="Times New Roman"/>
          <w:sz w:val="24"/>
          <w:szCs w:val="24"/>
        </w:rPr>
        <w:t>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</w:t>
      </w:r>
      <w:r w:rsidR="002B6B50" w:rsidRPr="00384338">
        <w:rPr>
          <w:rFonts w:ascii="Times New Roman" w:hAnsi="Times New Roman"/>
          <w:sz w:val="24"/>
          <w:szCs w:val="24"/>
        </w:rPr>
        <w:t>е раскол. «Черный передел» и «На</w:t>
      </w:r>
      <w:r w:rsidRPr="00384338">
        <w:rPr>
          <w:rFonts w:ascii="Times New Roman" w:hAnsi="Times New Roman"/>
          <w:sz w:val="24"/>
          <w:szCs w:val="24"/>
        </w:rPr>
        <w:t xml:space="preserve">родная воля». </w:t>
      </w:r>
      <w:r w:rsidRPr="00384338">
        <w:rPr>
          <w:rFonts w:ascii="Times New Roman" w:hAnsi="Times New Roman"/>
          <w:sz w:val="24"/>
          <w:szCs w:val="24"/>
        </w:rPr>
        <w:lastRenderedPageBreak/>
        <w:t>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I съезд РСДРП.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>Россия на пороге ХХ в. (9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— мировой экспортер хлеба. Аграрный вопрос. Демография, социальная стратификация. Разложение сословных структур. Формировани</w:t>
      </w:r>
      <w:r w:rsidR="002B6B50" w:rsidRPr="00384338">
        <w:rPr>
          <w:rFonts w:ascii="Times New Roman" w:hAnsi="Times New Roman"/>
          <w:sz w:val="24"/>
          <w:szCs w:val="24"/>
        </w:rPr>
        <w:t>е новых социальных страт. Буржу</w:t>
      </w:r>
      <w:r w:rsidRPr="00384338">
        <w:rPr>
          <w:rFonts w:ascii="Times New Roman" w:hAnsi="Times New Roman"/>
          <w:sz w:val="24"/>
          <w:szCs w:val="24"/>
        </w:rPr>
        <w:t>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</w:t>
      </w:r>
      <w:r w:rsidR="002B6B50" w:rsidRPr="00384338">
        <w:rPr>
          <w:rFonts w:ascii="Times New Roman" w:hAnsi="Times New Roman"/>
          <w:sz w:val="24"/>
          <w:szCs w:val="24"/>
        </w:rPr>
        <w:t xml:space="preserve">ение светской этики и культуры. </w:t>
      </w:r>
      <w:r w:rsidRPr="00384338">
        <w:rPr>
          <w:rFonts w:ascii="Times New Roman" w:hAnsi="Times New Roman"/>
          <w:sz w:val="24"/>
          <w:szCs w:val="24"/>
        </w:rPr>
        <w:t>Имперский центр и регионы. Национальная политика, этнические элиты и национально-культурные движения.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 xml:space="preserve">Россия в системе международных отношений. Политика на  Дальнем  Востоке.  Русско-японская  война  1904— 1905 гг. Оборона Порт-Артура. </w:t>
      </w:r>
      <w:proofErr w:type="spellStart"/>
      <w:r w:rsidRPr="00384338">
        <w:rPr>
          <w:rFonts w:ascii="Times New Roman" w:hAnsi="Times New Roman"/>
          <w:sz w:val="24"/>
          <w:szCs w:val="24"/>
        </w:rPr>
        <w:t>Цусимское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сражение.</w:t>
      </w:r>
    </w:p>
    <w:p w:rsidR="00C63C7A" w:rsidRPr="00384338" w:rsidRDefault="00C63C7A" w:rsidP="00384338">
      <w:pPr>
        <w:tabs>
          <w:tab w:val="left" w:pos="295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Первая российская революция 1905—1907 гг. Начало парламентаризма в России. Николай II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C63C7A" w:rsidRPr="00384338" w:rsidRDefault="00C63C7A" w:rsidP="00384338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Предпосылки Первой российской революции. Формы социальных протестов. Деятельность профессиональных революци</w:t>
      </w:r>
      <w:r w:rsidR="002B6B50" w:rsidRPr="00384338">
        <w:rPr>
          <w:rFonts w:ascii="Times New Roman" w:hAnsi="Times New Roman"/>
          <w:sz w:val="24"/>
          <w:szCs w:val="24"/>
        </w:rPr>
        <w:t>онеров. Политический терроризм.</w:t>
      </w:r>
    </w:p>
    <w:p w:rsidR="00C63C7A" w:rsidRPr="00384338" w:rsidRDefault="00C63C7A" w:rsidP="00384338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</w:t>
      </w:r>
      <w:r w:rsidR="002B6B50" w:rsidRPr="00384338">
        <w:rPr>
          <w:rFonts w:ascii="Times New Roman" w:hAnsi="Times New Roman"/>
          <w:sz w:val="24"/>
          <w:szCs w:val="24"/>
        </w:rPr>
        <w:t xml:space="preserve">я политическая стачка. Манифест </w:t>
      </w:r>
      <w:r w:rsidRPr="00384338">
        <w:rPr>
          <w:rFonts w:ascii="Times New Roman" w:hAnsi="Times New Roman"/>
          <w:sz w:val="24"/>
          <w:szCs w:val="24"/>
        </w:rPr>
        <w:t>17 октября 1905 г. Формирование многопартийной системы. Политические партии, массовые движения и их лидеры. Не</w:t>
      </w:r>
      <w:proofErr w:type="gramStart"/>
      <w:r w:rsidRPr="00384338">
        <w:rPr>
          <w:rFonts w:ascii="Times New Roman" w:hAnsi="Times New Roman"/>
          <w:sz w:val="24"/>
          <w:szCs w:val="24"/>
        </w:rPr>
        <w:t>о-</w:t>
      </w:r>
      <w:proofErr w:type="gramEnd"/>
      <w:r w:rsidRPr="00384338">
        <w:rPr>
          <w:rFonts w:ascii="Times New Roman" w:hAnsi="Times New Roman"/>
          <w:sz w:val="24"/>
          <w:szCs w:val="24"/>
        </w:rPr>
        <w:t xml:space="preserve"> 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</w:t>
      </w:r>
      <w:proofErr w:type="spellStart"/>
      <w:r w:rsidRPr="00384338">
        <w:rPr>
          <w:rFonts w:ascii="Times New Roman" w:hAnsi="Times New Roman"/>
          <w:sz w:val="24"/>
          <w:szCs w:val="24"/>
        </w:rPr>
        <w:t>Правомонархические</w:t>
      </w:r>
      <w:proofErr w:type="spellEnd"/>
      <w:r w:rsidRPr="00384338">
        <w:rPr>
          <w:rFonts w:ascii="Times New Roman" w:hAnsi="Times New Roman"/>
          <w:sz w:val="24"/>
          <w:szCs w:val="24"/>
        </w:rPr>
        <w:t xml:space="preserve"> партии в  борьбе  с  революцией.  Советы и профсоюзы. Декабрьское 1905 г. вооруженное восстание в Москве. Особенности революционных выступлений в 1906— 1907 гг.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Избирательный закон 11 декабря 1905 г. Избирательная кампания в I Государственную думу. Основные государственные законы 23 апреля 1906 г. Деятельность I и II Государственной думы: итог</w:t>
      </w:r>
      <w:r w:rsidR="002B6B50" w:rsidRPr="00384338">
        <w:rPr>
          <w:rFonts w:ascii="Times New Roman" w:hAnsi="Times New Roman"/>
          <w:sz w:val="24"/>
          <w:szCs w:val="24"/>
        </w:rPr>
        <w:t xml:space="preserve">и и уроки. </w:t>
      </w:r>
      <w:r w:rsidRPr="00384338">
        <w:rPr>
          <w:rFonts w:ascii="Times New Roman" w:hAnsi="Times New Roman"/>
          <w:sz w:val="24"/>
          <w:szCs w:val="24"/>
        </w:rPr>
        <w:t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</w:t>
      </w:r>
      <w:r w:rsidR="002B6B50" w:rsidRPr="00384338">
        <w:rPr>
          <w:rFonts w:ascii="Times New Roman" w:hAnsi="Times New Roman"/>
          <w:sz w:val="24"/>
          <w:szCs w:val="24"/>
        </w:rPr>
        <w:t xml:space="preserve">щественный и социальный подъем. </w:t>
      </w:r>
      <w:r w:rsidRPr="00384338">
        <w:rPr>
          <w:rFonts w:ascii="Times New Roman" w:hAnsi="Times New Roman"/>
          <w:sz w:val="24"/>
          <w:szCs w:val="24"/>
        </w:rPr>
        <w:t>Обострение международной обстановки. Блоковая система и участие в ней России. Росси</w:t>
      </w:r>
      <w:r w:rsidR="002B6B50" w:rsidRPr="00384338">
        <w:rPr>
          <w:rFonts w:ascii="Times New Roman" w:hAnsi="Times New Roman"/>
          <w:sz w:val="24"/>
          <w:szCs w:val="24"/>
        </w:rPr>
        <w:t>я в преддверии мировой катастро</w:t>
      </w:r>
      <w:r w:rsidRPr="00384338">
        <w:rPr>
          <w:rFonts w:ascii="Times New Roman" w:hAnsi="Times New Roman"/>
          <w:sz w:val="24"/>
          <w:szCs w:val="24"/>
        </w:rPr>
        <w:t>фы.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XX в. Живопись.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t>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384338">
        <w:rPr>
          <w:rFonts w:ascii="Times New Roman" w:hAnsi="Times New Roman"/>
          <w:sz w:val="24"/>
          <w:szCs w:val="24"/>
        </w:rPr>
        <w:lastRenderedPageBreak/>
        <w:t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XX в. в мировую культуру.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384338">
        <w:rPr>
          <w:rFonts w:ascii="Times New Roman" w:hAnsi="Times New Roman"/>
          <w:b/>
          <w:sz w:val="24"/>
          <w:szCs w:val="24"/>
        </w:rPr>
        <w:t xml:space="preserve">Наш край в XIX — начале ХХ </w:t>
      </w:r>
      <w:proofErr w:type="gramStart"/>
      <w:r w:rsidRPr="00384338">
        <w:rPr>
          <w:rFonts w:ascii="Times New Roman" w:hAnsi="Times New Roman"/>
          <w:b/>
          <w:sz w:val="24"/>
          <w:szCs w:val="24"/>
        </w:rPr>
        <w:t>в</w:t>
      </w:r>
      <w:proofErr w:type="gramEnd"/>
      <w:r w:rsidRPr="00384338">
        <w:rPr>
          <w:rFonts w:ascii="Times New Roman" w:hAnsi="Times New Roman"/>
          <w:b/>
          <w:sz w:val="24"/>
          <w:szCs w:val="24"/>
        </w:rPr>
        <w:t>.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84338">
        <w:rPr>
          <w:rFonts w:ascii="Times New Roman" w:hAnsi="Times New Roman"/>
          <w:b/>
          <w:sz w:val="24"/>
          <w:szCs w:val="24"/>
          <w:u w:val="single"/>
        </w:rPr>
        <w:t>Обобщение (1 ч)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</w:p>
    <w:p w:rsidR="007A7A5E" w:rsidRPr="007A7A5E" w:rsidRDefault="007A7A5E" w:rsidP="007A7A5E">
      <w:pPr>
        <w:tabs>
          <w:tab w:val="left" w:pos="29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A7A5E">
        <w:rPr>
          <w:rFonts w:ascii="Times New Roman" w:hAnsi="Times New Roman"/>
          <w:sz w:val="24"/>
          <w:szCs w:val="24"/>
        </w:rPr>
        <w:t>ПЛАНИРУЕМЫЕ РЕЗУЛЬТАТЫ ОСВОЕНИЯ УЧЕБНОГО ПРЕДМЕТА «ИСТОРИЯ»</w:t>
      </w:r>
    </w:p>
    <w:p w:rsidR="007A7A5E" w:rsidRPr="007A7A5E" w:rsidRDefault="007A7A5E" w:rsidP="007A7A5E">
      <w:pPr>
        <w:tabs>
          <w:tab w:val="left" w:pos="29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A7A5E">
        <w:rPr>
          <w:rFonts w:ascii="Times New Roman" w:hAnsi="Times New Roman"/>
          <w:sz w:val="24"/>
          <w:szCs w:val="24"/>
        </w:rPr>
        <w:t>НА УРОВНЕ ОСНОВНОГО ОБЩЕГО ОБРАЗОВАНИЯ</w:t>
      </w:r>
    </w:p>
    <w:p w:rsidR="00C63C7A" w:rsidRPr="00384338" w:rsidRDefault="00C63C7A" w:rsidP="00384338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ЛИЧНОСТНЫЕ РЕЗУЛЬТАТЫ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К важнейшим личностным результатам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—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 и  природному наследию и памятникам, традициям разных народов, проживающих в родной стране;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proofErr w:type="gramStart"/>
      <w:r w:rsidRPr="001B3499">
        <w:rPr>
          <w:rFonts w:ascii="Times New Roman" w:hAnsi="Times New Roman"/>
          <w:sz w:val="24"/>
          <w:szCs w:val="24"/>
        </w:rPr>
        <w:t>—в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</w:t>
      </w:r>
      <w:proofErr w:type="gramStart"/>
      <w:r w:rsidRPr="001B3499">
        <w:rPr>
          <w:rFonts w:ascii="Times New Roman" w:hAnsi="Times New Roman"/>
          <w:sz w:val="24"/>
          <w:szCs w:val="24"/>
        </w:rPr>
        <w:t>б-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разовательной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организации, местного сообщества, родного края, страны; неприятие любых форм экстремизма, дискриминации; неприятие действий, наносящих ущерб  социальной и природной среде;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 духовно-нравственной сфере: представление о традиционных духовно-нравственных ценностях народов России; ор</w:t>
      </w:r>
      <w:proofErr w:type="gramStart"/>
      <w:r w:rsidRPr="001B3499">
        <w:rPr>
          <w:rFonts w:ascii="Times New Roman" w:hAnsi="Times New Roman"/>
          <w:sz w:val="24"/>
          <w:szCs w:val="24"/>
        </w:rPr>
        <w:t>и-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ентация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на моральные цен</w:t>
      </w:r>
      <w:r>
        <w:rPr>
          <w:rFonts w:ascii="Times New Roman" w:hAnsi="Times New Roman"/>
          <w:sz w:val="24"/>
          <w:szCs w:val="24"/>
        </w:rPr>
        <w:t>ности и нормы современного рос</w:t>
      </w:r>
      <w:r w:rsidRPr="001B3499">
        <w:rPr>
          <w:rFonts w:ascii="Times New Roman" w:hAnsi="Times New Roman"/>
          <w:sz w:val="24"/>
          <w:szCs w:val="24"/>
        </w:rPr>
        <w:t>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lastRenderedPageBreak/>
        <w:t>—в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</w:t>
      </w:r>
      <w:r>
        <w:rPr>
          <w:rFonts w:ascii="Times New Roman" w:hAnsi="Times New Roman"/>
          <w:sz w:val="24"/>
          <w:szCs w:val="24"/>
        </w:rPr>
        <w:t>дение навыками познания и оцен</w:t>
      </w:r>
      <w:r w:rsidRPr="001B3499">
        <w:rPr>
          <w:rFonts w:ascii="Times New Roman" w:hAnsi="Times New Roman"/>
          <w:sz w:val="24"/>
          <w:szCs w:val="24"/>
        </w:rPr>
        <w:t>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 понимание  ценности  отечественного и мирового искусства, ро</w:t>
      </w:r>
      <w:r>
        <w:rPr>
          <w:rFonts w:ascii="Times New Roman" w:hAnsi="Times New Roman"/>
          <w:sz w:val="24"/>
          <w:szCs w:val="24"/>
        </w:rPr>
        <w:t>ли этнических культурных тради</w:t>
      </w:r>
      <w:r w:rsidRPr="001B3499">
        <w:rPr>
          <w:rFonts w:ascii="Times New Roman" w:hAnsi="Times New Roman"/>
          <w:sz w:val="24"/>
          <w:szCs w:val="24"/>
        </w:rPr>
        <w:t>ций и народного творчества; уважение к культуре своего и других народов;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 формировании ценностного отношения к жизни и здоровью: осознание ценности жизни и необходимости ее сохранения (в том числе —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—в сфере трудового воспитания: понимание на основе </w:t>
      </w:r>
      <w:proofErr w:type="gramStart"/>
      <w:r w:rsidRPr="001B3499">
        <w:rPr>
          <w:rFonts w:ascii="Times New Roman" w:hAnsi="Times New Roman"/>
          <w:sz w:val="24"/>
          <w:szCs w:val="24"/>
        </w:rPr>
        <w:t>знания истории значения трудовой деятельности</w:t>
      </w:r>
      <w:r w:rsidR="00226CD5">
        <w:rPr>
          <w:rFonts w:ascii="Times New Roman" w:hAnsi="Times New Roman"/>
          <w:sz w:val="24"/>
          <w:szCs w:val="24"/>
        </w:rPr>
        <w:t xml:space="preserve"> </w:t>
      </w:r>
      <w:r w:rsidRPr="001B3499">
        <w:rPr>
          <w:rFonts w:ascii="Times New Roman" w:hAnsi="Times New Roman"/>
          <w:sz w:val="24"/>
          <w:szCs w:val="24"/>
        </w:rPr>
        <w:t xml:space="preserve"> людей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</w:t>
      </w:r>
      <w:proofErr w:type="gramStart"/>
      <w:r w:rsidRPr="001B3499">
        <w:rPr>
          <w:rFonts w:ascii="Times New Roman" w:hAnsi="Times New Roman"/>
          <w:sz w:val="24"/>
          <w:szCs w:val="24"/>
        </w:rPr>
        <w:t>ю-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щей среде; готовность к участию в практической деятельно- </w:t>
      </w:r>
      <w:proofErr w:type="spellStart"/>
      <w:r w:rsidRPr="001B3499">
        <w:rPr>
          <w:rFonts w:ascii="Times New Roman" w:hAnsi="Times New Roman"/>
          <w:sz w:val="24"/>
          <w:szCs w:val="24"/>
        </w:rPr>
        <w:t>сти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экологической направленности.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 сфере  адаптации  к  меняющимся  условиям 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МЕТАПРЕДМЕТНЫЕ РЕЗУЛЬТАТЫ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proofErr w:type="spellStart"/>
      <w:r w:rsidRPr="001B3499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р</w:t>
      </w:r>
      <w:r w:rsidR="00D907C7">
        <w:rPr>
          <w:rFonts w:ascii="Times New Roman" w:hAnsi="Times New Roman"/>
          <w:sz w:val="24"/>
          <w:szCs w:val="24"/>
        </w:rPr>
        <w:t>езультаты изучения истории в ос</w:t>
      </w:r>
      <w:r w:rsidRPr="001B3499">
        <w:rPr>
          <w:rFonts w:ascii="Times New Roman" w:hAnsi="Times New Roman"/>
          <w:sz w:val="24"/>
          <w:szCs w:val="24"/>
        </w:rPr>
        <w:t>новной школе выражаются в следующих качествах и дей</w:t>
      </w:r>
      <w:r w:rsidR="00D907C7">
        <w:rPr>
          <w:rFonts w:ascii="Times New Roman" w:hAnsi="Times New Roman"/>
          <w:sz w:val="24"/>
          <w:szCs w:val="24"/>
        </w:rPr>
        <w:t>ствиях.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В сфере универсальных учебных познавательных действий: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</w:t>
      </w:r>
      <w:proofErr w:type="gramStart"/>
      <w:r w:rsidRPr="001B3499">
        <w:rPr>
          <w:rFonts w:ascii="Times New Roman" w:hAnsi="Times New Roman"/>
          <w:sz w:val="24"/>
          <w:szCs w:val="24"/>
        </w:rPr>
        <w:t>з-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личия</w:t>
      </w:r>
      <w:proofErr w:type="spellEnd"/>
      <w:r w:rsidRPr="001B3499">
        <w:rPr>
          <w:rFonts w:ascii="Times New Roman" w:hAnsi="Times New Roman"/>
          <w:sz w:val="24"/>
          <w:szCs w:val="24"/>
        </w:rPr>
        <w:t>; формулировать и обосновывать выводы;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proofErr w:type="gramStart"/>
      <w:r w:rsidRPr="001B3499">
        <w:rPr>
          <w:rFonts w:ascii="Times New Roman" w:hAnsi="Times New Roman"/>
          <w:sz w:val="24"/>
          <w:szCs w:val="24"/>
        </w:rPr>
        <w:lastRenderedPageBreak/>
        <w:t>—владение базовыми исследовательскими действиями: определять  познавательную  задачу;  намечать  путь  ее 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  <w:proofErr w:type="gramEnd"/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—работа с информацией: осуществлять анализ учебной и вн</w:t>
      </w:r>
      <w:proofErr w:type="gramStart"/>
      <w:r w:rsidRPr="001B3499">
        <w:rPr>
          <w:rFonts w:ascii="Times New Roman" w:hAnsi="Times New Roman"/>
          <w:sz w:val="24"/>
          <w:szCs w:val="24"/>
        </w:rPr>
        <w:t>е-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учебной исторической информации (учебник, тексты исторических источников, научно-популярная литература, </w:t>
      </w:r>
      <w:proofErr w:type="spellStart"/>
      <w:r w:rsidRPr="001B3499">
        <w:rPr>
          <w:rFonts w:ascii="Times New Roman" w:hAnsi="Times New Roman"/>
          <w:sz w:val="24"/>
          <w:szCs w:val="24"/>
        </w:rPr>
        <w:t>интернет-ресурсы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и др.) — извлекать информацию из источника; различать виды источников исторической информации; вы- 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В сфере универсальных учебных коммуникативных действий: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proofErr w:type="gramStart"/>
      <w:r w:rsidRPr="001B3499">
        <w:rPr>
          <w:rFonts w:ascii="Times New Roman" w:hAnsi="Times New Roman"/>
          <w:sz w:val="24"/>
          <w:szCs w:val="24"/>
        </w:rPr>
        <w:t>—общение: представлять  особенности  взаимодействия 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  <w:proofErr w:type="gramEnd"/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 </w:t>
      </w:r>
      <w:proofErr w:type="spellStart"/>
      <w:r w:rsidRPr="001B3499">
        <w:rPr>
          <w:rFonts w:ascii="Times New Roman" w:hAnsi="Times New Roman"/>
          <w:sz w:val="24"/>
          <w:szCs w:val="24"/>
        </w:rPr>
        <w:t>ц</w:t>
      </w:r>
      <w:proofErr w:type="gramStart"/>
      <w:r w:rsidRPr="001B3499">
        <w:rPr>
          <w:rFonts w:ascii="Times New Roman" w:hAnsi="Times New Roman"/>
          <w:sz w:val="24"/>
          <w:szCs w:val="24"/>
        </w:rPr>
        <w:t>е</w:t>
      </w:r>
      <w:proofErr w:type="spellEnd"/>
      <w:r w:rsidRPr="001B3499">
        <w:rPr>
          <w:rFonts w:ascii="Times New Roman" w:hAnsi="Times New Roman"/>
          <w:sz w:val="24"/>
          <w:szCs w:val="24"/>
        </w:rPr>
        <w:t>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лей; планировать и осуществлять совместную работу, коллективные учебные проекты по истории, в том числе — на региональном материале; определять свое участие в общей работе и координировать </w:t>
      </w:r>
      <w:r w:rsidR="00D907C7">
        <w:rPr>
          <w:rFonts w:ascii="Times New Roman" w:hAnsi="Times New Roman"/>
          <w:sz w:val="24"/>
          <w:szCs w:val="24"/>
        </w:rPr>
        <w:t xml:space="preserve">свои действия с другими членами </w:t>
      </w:r>
      <w:r w:rsidRPr="001B3499">
        <w:rPr>
          <w:rFonts w:ascii="Times New Roman" w:hAnsi="Times New Roman"/>
          <w:sz w:val="24"/>
          <w:szCs w:val="24"/>
        </w:rPr>
        <w:t>команды; оценивать полученные результаты и свой вклад в общую работу.</w:t>
      </w:r>
    </w:p>
    <w:p w:rsidR="001B3499" w:rsidRPr="00D907C7" w:rsidRDefault="001B3499" w:rsidP="001B3499">
      <w:pPr>
        <w:tabs>
          <w:tab w:val="left" w:pos="2956"/>
        </w:tabs>
        <w:jc w:val="both"/>
        <w:rPr>
          <w:rFonts w:ascii="Times New Roman" w:hAnsi="Times New Roman"/>
          <w:i/>
          <w:sz w:val="24"/>
          <w:szCs w:val="24"/>
        </w:rPr>
      </w:pPr>
      <w:r w:rsidRPr="00D907C7">
        <w:rPr>
          <w:rFonts w:ascii="Times New Roman" w:hAnsi="Times New Roman"/>
          <w:i/>
          <w:sz w:val="24"/>
          <w:szCs w:val="24"/>
        </w:rPr>
        <w:t>В сфере универсальных учебных регулятивных действий: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—владение приемами самоорганизации своей учебной и общественной работы (выявление проблемы, требующей </w:t>
      </w:r>
      <w:proofErr w:type="spellStart"/>
      <w:r w:rsidRPr="001B3499">
        <w:rPr>
          <w:rFonts w:ascii="Times New Roman" w:hAnsi="Times New Roman"/>
          <w:sz w:val="24"/>
          <w:szCs w:val="24"/>
        </w:rPr>
        <w:t>реш</w:t>
      </w:r>
      <w:proofErr w:type="gramStart"/>
      <w:r w:rsidRPr="001B3499">
        <w:rPr>
          <w:rFonts w:ascii="Times New Roman" w:hAnsi="Times New Roman"/>
          <w:sz w:val="24"/>
          <w:szCs w:val="24"/>
        </w:rPr>
        <w:t>е</w:t>
      </w:r>
      <w:proofErr w:type="spellEnd"/>
      <w:r w:rsidRPr="001B3499">
        <w:rPr>
          <w:rFonts w:ascii="Times New Roman" w:hAnsi="Times New Roman"/>
          <w:sz w:val="24"/>
          <w:szCs w:val="24"/>
        </w:rPr>
        <w:t>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ния</w:t>
      </w:r>
      <w:proofErr w:type="spellEnd"/>
      <w:r w:rsidRPr="001B3499">
        <w:rPr>
          <w:rFonts w:ascii="Times New Roman" w:hAnsi="Times New Roman"/>
          <w:sz w:val="24"/>
          <w:szCs w:val="24"/>
        </w:rPr>
        <w:t>; составление плана действий и определение способа решения);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—владение приемами самоконтроля —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1B3499" w:rsidRPr="00D907C7" w:rsidRDefault="001B3499" w:rsidP="001B3499">
      <w:pPr>
        <w:tabs>
          <w:tab w:val="left" w:pos="2956"/>
        </w:tabs>
        <w:jc w:val="both"/>
        <w:rPr>
          <w:rFonts w:ascii="Times New Roman" w:hAnsi="Times New Roman"/>
          <w:i/>
          <w:sz w:val="24"/>
          <w:szCs w:val="24"/>
        </w:rPr>
      </w:pPr>
      <w:r w:rsidRPr="00D907C7">
        <w:rPr>
          <w:rFonts w:ascii="Times New Roman" w:hAnsi="Times New Roman"/>
          <w:i/>
          <w:sz w:val="24"/>
          <w:szCs w:val="24"/>
        </w:rPr>
        <w:t>В сфере эмоционального интеллекта, понимания себя и других: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—выявлять на примерах исторических ситуаций роль эмоций в отношениях между людьми;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—регулировать способ выражения своих эмоций с учетом позиций и мнений других участников общения.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lastRenderedPageBreak/>
        <w:t>ПРЕДМЕТНЫЕ РЕЗУЛЬТАТЫ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Во ФГОС ООО 2021 г. установлено, что предметные </w:t>
      </w:r>
      <w:proofErr w:type="spellStart"/>
      <w:r w:rsidRPr="001B3499">
        <w:rPr>
          <w:rFonts w:ascii="Times New Roman" w:hAnsi="Times New Roman"/>
          <w:sz w:val="24"/>
          <w:szCs w:val="24"/>
        </w:rPr>
        <w:t>резул</w:t>
      </w:r>
      <w:proofErr w:type="gramStart"/>
      <w:r w:rsidRPr="001B3499">
        <w:rPr>
          <w:rFonts w:ascii="Times New Roman" w:hAnsi="Times New Roman"/>
          <w:sz w:val="24"/>
          <w:szCs w:val="24"/>
        </w:rPr>
        <w:t>ь</w:t>
      </w:r>
      <w:proofErr w:type="spellEnd"/>
      <w:r w:rsidRPr="001B3499">
        <w:rPr>
          <w:rFonts w:ascii="Times New Roman" w:hAnsi="Times New Roman"/>
          <w:sz w:val="24"/>
          <w:szCs w:val="24"/>
        </w:rPr>
        <w:t>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таты по учебному предмету «История» должны обеспечивать: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="001B3499" w:rsidRPr="001B3499">
        <w:rPr>
          <w:rFonts w:ascii="Times New Roman" w:hAnsi="Times New Roman"/>
          <w:sz w:val="24"/>
          <w:szCs w:val="24"/>
        </w:rPr>
        <w:t>умение определять последовательность событий, явлений, процессов; соотносить события истории разных стран и народов с историческими периодами, событиями региональной и мир</w:t>
      </w:r>
      <w:proofErr w:type="gramStart"/>
      <w:r w:rsidR="001B3499" w:rsidRPr="001B3499">
        <w:rPr>
          <w:rFonts w:ascii="Times New Roman" w:hAnsi="Times New Roman"/>
          <w:sz w:val="24"/>
          <w:szCs w:val="24"/>
        </w:rPr>
        <w:t>о-</w:t>
      </w:r>
      <w:proofErr w:type="gramEnd"/>
      <w:r w:rsidR="001B3499" w:rsidRPr="001B3499">
        <w:rPr>
          <w:rFonts w:ascii="Times New Roman" w:hAnsi="Times New Roman"/>
          <w:sz w:val="24"/>
          <w:szCs w:val="24"/>
        </w:rPr>
        <w:t xml:space="preserve"> вой истории, события истории родного края и истории России; определять современников исторических событий, явлений, процессов;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="001B3499" w:rsidRPr="001B3499">
        <w:rPr>
          <w:rFonts w:ascii="Times New Roman" w:hAnsi="Times New Roman"/>
          <w:sz w:val="24"/>
          <w:szCs w:val="24"/>
        </w:rPr>
        <w:t>умение выявлять особенности развития культуры, быта и нравов народов в различные исторические эпохи;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="001B3499" w:rsidRPr="001B3499">
        <w:rPr>
          <w:rFonts w:ascii="Times New Roman" w:hAnsi="Times New Roman"/>
          <w:sz w:val="24"/>
          <w:szCs w:val="24"/>
        </w:rPr>
        <w:t>овладение историческими понятиями и их использование для решения учебных и практических задач;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 w:rsidR="001B3499" w:rsidRPr="001B3499">
        <w:rPr>
          <w:rFonts w:ascii="Times New Roman" w:hAnsi="Times New Roman"/>
          <w:sz w:val="24"/>
          <w:szCs w:val="24"/>
        </w:rPr>
        <w:t>умение рассказывать на основе самостоятельно составленного плана 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</w:t>
      </w:r>
      <w:r w:rsidR="001B3499" w:rsidRPr="001B3499">
        <w:rPr>
          <w:rFonts w:ascii="Times New Roman" w:hAnsi="Times New Roman"/>
          <w:sz w:val="24"/>
          <w:szCs w:val="24"/>
        </w:rPr>
        <w:t>умение выявлять существенные черты и характерные пр</w:t>
      </w:r>
      <w:proofErr w:type="gramStart"/>
      <w:r w:rsidR="001B3499" w:rsidRPr="001B3499">
        <w:rPr>
          <w:rFonts w:ascii="Times New Roman" w:hAnsi="Times New Roman"/>
          <w:sz w:val="24"/>
          <w:szCs w:val="24"/>
        </w:rPr>
        <w:t>и-</w:t>
      </w:r>
      <w:proofErr w:type="gramEnd"/>
      <w:r w:rsidR="001B3499" w:rsidRPr="001B3499">
        <w:rPr>
          <w:rFonts w:ascii="Times New Roman" w:hAnsi="Times New Roman"/>
          <w:sz w:val="24"/>
          <w:szCs w:val="24"/>
        </w:rPr>
        <w:t xml:space="preserve"> знаки исторических событий, явле</w:t>
      </w:r>
      <w:r>
        <w:rPr>
          <w:rFonts w:ascii="Times New Roman" w:hAnsi="Times New Roman"/>
          <w:sz w:val="24"/>
          <w:szCs w:val="24"/>
        </w:rPr>
        <w:t>ний, процессов;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6)</w:t>
      </w:r>
      <w:r w:rsidR="001B3499" w:rsidRPr="001B3499">
        <w:rPr>
          <w:rFonts w:ascii="Times New Roman" w:hAnsi="Times New Roman"/>
          <w:sz w:val="24"/>
          <w:szCs w:val="24"/>
        </w:rPr>
        <w:t>умение устанавливать причинно-следственные, пространственные, временные связи исторических событий, явлений, процессов изучаемого периода, их взаимосвязь (при наличии) с важнейшими событиями ХХ — начала XXI в. (Февральская и Октябрьская революции 1917 г., Великая Отечественная война, распад СССР, сложные 1990-е гг., возрождение страны с 2000-х гг., воссоединение Крыма с Россией в 2014 г.);</w:t>
      </w:r>
      <w:proofErr w:type="gramEnd"/>
      <w:r w:rsidR="001B3499"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B3499" w:rsidRPr="001B3499">
        <w:rPr>
          <w:rFonts w:ascii="Times New Roman" w:hAnsi="Times New Roman"/>
          <w:sz w:val="24"/>
          <w:szCs w:val="24"/>
        </w:rPr>
        <w:t>хара</w:t>
      </w:r>
      <w:proofErr w:type="gramStart"/>
      <w:r w:rsidR="001B3499" w:rsidRPr="001B3499">
        <w:rPr>
          <w:rFonts w:ascii="Times New Roman" w:hAnsi="Times New Roman"/>
          <w:sz w:val="24"/>
          <w:szCs w:val="24"/>
        </w:rPr>
        <w:t>к</w:t>
      </w:r>
      <w:proofErr w:type="spellEnd"/>
      <w:r w:rsidR="001B3499" w:rsidRPr="001B3499">
        <w:rPr>
          <w:rFonts w:ascii="Times New Roman" w:hAnsi="Times New Roman"/>
          <w:sz w:val="24"/>
          <w:szCs w:val="24"/>
        </w:rPr>
        <w:t>-</w:t>
      </w:r>
      <w:proofErr w:type="gramEnd"/>
      <w:r w:rsidR="001B3499"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B3499" w:rsidRPr="001B3499">
        <w:rPr>
          <w:rFonts w:ascii="Times New Roman" w:hAnsi="Times New Roman"/>
          <w:sz w:val="24"/>
          <w:szCs w:val="24"/>
        </w:rPr>
        <w:t>теризовать</w:t>
      </w:r>
      <w:proofErr w:type="spellEnd"/>
      <w:r w:rsidR="001B3499" w:rsidRPr="001B3499">
        <w:rPr>
          <w:rFonts w:ascii="Times New Roman" w:hAnsi="Times New Roman"/>
          <w:sz w:val="24"/>
          <w:szCs w:val="24"/>
        </w:rPr>
        <w:t xml:space="preserve"> итоги и историческое значение событий;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7)</w:t>
      </w:r>
      <w:r w:rsidR="001B3499" w:rsidRPr="001B3499">
        <w:rPr>
          <w:rFonts w:ascii="Times New Roman" w:hAnsi="Times New Roman"/>
          <w:sz w:val="24"/>
          <w:szCs w:val="24"/>
        </w:rPr>
        <w:t>умение сравнивать исторические события, явления, пр</w:t>
      </w:r>
      <w:proofErr w:type="gramStart"/>
      <w:r w:rsidR="001B3499" w:rsidRPr="001B3499">
        <w:rPr>
          <w:rFonts w:ascii="Times New Roman" w:hAnsi="Times New Roman"/>
          <w:sz w:val="24"/>
          <w:szCs w:val="24"/>
        </w:rPr>
        <w:t>о-</w:t>
      </w:r>
      <w:proofErr w:type="gramEnd"/>
      <w:r w:rsidR="001B3499"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B3499" w:rsidRPr="001B3499">
        <w:rPr>
          <w:rFonts w:ascii="Times New Roman" w:hAnsi="Times New Roman"/>
          <w:sz w:val="24"/>
          <w:szCs w:val="24"/>
        </w:rPr>
        <w:t>цессы</w:t>
      </w:r>
      <w:proofErr w:type="spellEnd"/>
      <w:r w:rsidR="001B3499" w:rsidRPr="001B3499">
        <w:rPr>
          <w:rFonts w:ascii="Times New Roman" w:hAnsi="Times New Roman"/>
          <w:sz w:val="24"/>
          <w:szCs w:val="24"/>
        </w:rPr>
        <w:t xml:space="preserve"> в различные исторические эпохи;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8)</w:t>
      </w:r>
      <w:r w:rsidR="001B3499" w:rsidRPr="001B3499">
        <w:rPr>
          <w:rFonts w:ascii="Times New Roman" w:hAnsi="Times New Roman"/>
          <w:sz w:val="24"/>
          <w:szCs w:val="24"/>
        </w:rPr>
        <w:t>умение определять и аргументировать собственную или предложенную точку зрения с опорой на фактический матер</w:t>
      </w:r>
      <w:proofErr w:type="gramStart"/>
      <w:r w:rsidR="001B3499" w:rsidRPr="001B3499">
        <w:rPr>
          <w:rFonts w:ascii="Times New Roman" w:hAnsi="Times New Roman"/>
          <w:sz w:val="24"/>
          <w:szCs w:val="24"/>
        </w:rPr>
        <w:t>и-</w:t>
      </w:r>
      <w:proofErr w:type="gramEnd"/>
      <w:r w:rsidR="001B3499" w:rsidRPr="001B3499">
        <w:rPr>
          <w:rFonts w:ascii="Times New Roman" w:hAnsi="Times New Roman"/>
          <w:sz w:val="24"/>
          <w:szCs w:val="24"/>
        </w:rPr>
        <w:t xml:space="preserve"> ал, в том числе используя источники разных типов;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9)</w:t>
      </w:r>
      <w:r w:rsidR="001B3499" w:rsidRPr="001B3499">
        <w:rPr>
          <w:rFonts w:ascii="Times New Roman" w:hAnsi="Times New Roman"/>
          <w:sz w:val="24"/>
          <w:szCs w:val="24"/>
        </w:rPr>
        <w:t>умение различать основные типы исторических источников: письменные, вещественные, аудиовизуальные;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10)</w:t>
      </w:r>
      <w:r w:rsidR="001B3499" w:rsidRPr="001B3499">
        <w:rPr>
          <w:rFonts w:ascii="Times New Roman" w:hAnsi="Times New Roman"/>
          <w:sz w:val="24"/>
          <w:szCs w:val="24"/>
        </w:rPr>
        <w:t xml:space="preserve">умение находить и критически анализировать для </w:t>
      </w:r>
      <w:proofErr w:type="spellStart"/>
      <w:r w:rsidR="001B3499" w:rsidRPr="001B3499">
        <w:rPr>
          <w:rFonts w:ascii="Times New Roman" w:hAnsi="Times New Roman"/>
          <w:sz w:val="24"/>
          <w:szCs w:val="24"/>
        </w:rPr>
        <w:t>реш</w:t>
      </w:r>
      <w:proofErr w:type="gramStart"/>
      <w:r w:rsidR="001B3499" w:rsidRPr="001B3499">
        <w:rPr>
          <w:rFonts w:ascii="Times New Roman" w:hAnsi="Times New Roman"/>
          <w:sz w:val="24"/>
          <w:szCs w:val="24"/>
        </w:rPr>
        <w:t>е</w:t>
      </w:r>
      <w:proofErr w:type="spellEnd"/>
      <w:r w:rsidR="001B3499" w:rsidRPr="001B3499">
        <w:rPr>
          <w:rFonts w:ascii="Times New Roman" w:hAnsi="Times New Roman"/>
          <w:sz w:val="24"/>
          <w:szCs w:val="24"/>
        </w:rPr>
        <w:t>-</w:t>
      </w:r>
      <w:proofErr w:type="gramEnd"/>
      <w:r w:rsidR="001B3499"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B3499" w:rsidRPr="001B3499">
        <w:rPr>
          <w:rFonts w:ascii="Times New Roman" w:hAnsi="Times New Roman"/>
          <w:sz w:val="24"/>
          <w:szCs w:val="24"/>
        </w:rPr>
        <w:t>ния</w:t>
      </w:r>
      <w:proofErr w:type="spellEnd"/>
      <w:r w:rsidR="001B3499" w:rsidRPr="001B3499">
        <w:rPr>
          <w:rFonts w:ascii="Times New Roman" w:hAnsi="Times New Roman"/>
          <w:sz w:val="24"/>
          <w:szCs w:val="24"/>
        </w:rPr>
        <w:t xml:space="preserve"> познавательной задачи исторические источники разных типов (в том числе по истории родного края), оценивать их пол- ноту и достоверность, соотносить с историческим периодом; соотносить извлеченную информацию с информацией из других источников при изучении исторических событий, явлений, процессов; привлекать  контекстную  информацию  при  работе с историческими источниками;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11)</w:t>
      </w:r>
      <w:r w:rsidR="001B3499" w:rsidRPr="001B3499">
        <w:rPr>
          <w:rFonts w:ascii="Times New Roman" w:hAnsi="Times New Roman"/>
          <w:sz w:val="24"/>
          <w:szCs w:val="24"/>
        </w:rPr>
        <w:t>умение читать и анализировать историческую карту/схему; характеризовать на основе исторической карты/схемы исторические события, явления, процессы; сопоставлять и</w:t>
      </w:r>
      <w:proofErr w:type="gramStart"/>
      <w:r w:rsidR="001B3499" w:rsidRPr="001B3499">
        <w:rPr>
          <w:rFonts w:ascii="Times New Roman" w:hAnsi="Times New Roman"/>
          <w:sz w:val="24"/>
          <w:szCs w:val="24"/>
        </w:rPr>
        <w:t>н-</w:t>
      </w:r>
      <w:proofErr w:type="gramEnd"/>
      <w:r w:rsidR="001B3499" w:rsidRPr="001B3499">
        <w:rPr>
          <w:rFonts w:ascii="Times New Roman" w:hAnsi="Times New Roman"/>
          <w:sz w:val="24"/>
          <w:szCs w:val="24"/>
        </w:rPr>
        <w:t xml:space="preserve"> формацию, представленную  на  исторической  карте/схеме, с информацией из других источников;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12)</w:t>
      </w:r>
      <w:r w:rsidR="001B3499" w:rsidRPr="001B3499">
        <w:rPr>
          <w:rFonts w:ascii="Times New Roman" w:hAnsi="Times New Roman"/>
          <w:sz w:val="24"/>
          <w:szCs w:val="24"/>
        </w:rPr>
        <w:t>умение анализировать текстовые, визуальные источники исторической информации; представлять историческую информацию в виде таблиц, схем, диаграмм;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13)</w:t>
      </w:r>
      <w:r w:rsidR="001B3499" w:rsidRPr="001B3499">
        <w:rPr>
          <w:rFonts w:ascii="Times New Roman" w:hAnsi="Times New Roman"/>
          <w:sz w:val="24"/>
          <w:szCs w:val="24"/>
        </w:rPr>
        <w:t xml:space="preserve">умение осуществлять с соблюдением правил информационной безопасности поиск исторической информации в справочной литературе, Интернете для решения познавательных задач, оценивать полноту и </w:t>
      </w:r>
      <w:proofErr w:type="spellStart"/>
      <w:r w:rsidR="001B3499" w:rsidRPr="001B3499">
        <w:rPr>
          <w:rFonts w:ascii="Times New Roman" w:hAnsi="Times New Roman"/>
          <w:sz w:val="24"/>
          <w:szCs w:val="24"/>
        </w:rPr>
        <w:t>верифицированность</w:t>
      </w:r>
      <w:proofErr w:type="spellEnd"/>
      <w:r w:rsidR="001B3499" w:rsidRPr="001B3499">
        <w:rPr>
          <w:rFonts w:ascii="Times New Roman" w:hAnsi="Times New Roman"/>
          <w:sz w:val="24"/>
          <w:szCs w:val="24"/>
        </w:rPr>
        <w:t xml:space="preserve"> информации;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14)</w:t>
      </w:r>
      <w:r w:rsidR="001B3499" w:rsidRPr="001B3499">
        <w:rPr>
          <w:rFonts w:ascii="Times New Roman" w:hAnsi="Times New Roman"/>
          <w:sz w:val="24"/>
          <w:szCs w:val="24"/>
        </w:rPr>
        <w:t>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идеи мира и взаимопонимания между народами, людьми разных культур, уважения к истори</w:t>
      </w:r>
      <w:r>
        <w:rPr>
          <w:rFonts w:ascii="Times New Roman" w:hAnsi="Times New Roman"/>
          <w:sz w:val="24"/>
          <w:szCs w:val="24"/>
        </w:rPr>
        <w:t>ческому наследию народов России</w:t>
      </w:r>
    </w:p>
    <w:p w:rsidR="001B3499" w:rsidRPr="00D907C7" w:rsidRDefault="001B3499" w:rsidP="001B3499">
      <w:pPr>
        <w:tabs>
          <w:tab w:val="left" w:pos="2956"/>
        </w:tabs>
        <w:jc w:val="both"/>
        <w:rPr>
          <w:rFonts w:ascii="Times New Roman" w:hAnsi="Times New Roman"/>
          <w:i/>
          <w:sz w:val="24"/>
          <w:szCs w:val="24"/>
        </w:rPr>
      </w:pPr>
      <w:r w:rsidRPr="00D907C7">
        <w:rPr>
          <w:rFonts w:ascii="Times New Roman" w:hAnsi="Times New Roman"/>
          <w:i/>
          <w:sz w:val="24"/>
          <w:szCs w:val="24"/>
        </w:rPr>
        <w:t>Предметные результаты изучения истории учащимися 5—9 классов включают: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—целостные представления об историческом пути </w:t>
      </w:r>
      <w:proofErr w:type="spellStart"/>
      <w:r w:rsidRPr="001B3499">
        <w:rPr>
          <w:rFonts w:ascii="Times New Roman" w:hAnsi="Times New Roman"/>
          <w:sz w:val="24"/>
          <w:szCs w:val="24"/>
        </w:rPr>
        <w:t>челов</w:t>
      </w:r>
      <w:proofErr w:type="gramStart"/>
      <w:r w:rsidRPr="001B3499">
        <w:rPr>
          <w:rFonts w:ascii="Times New Roman" w:hAnsi="Times New Roman"/>
          <w:sz w:val="24"/>
          <w:szCs w:val="24"/>
        </w:rPr>
        <w:t>е</w:t>
      </w:r>
      <w:proofErr w:type="spellEnd"/>
      <w:r w:rsidRPr="001B3499">
        <w:rPr>
          <w:rFonts w:ascii="Times New Roman" w:hAnsi="Times New Roman"/>
          <w:sz w:val="24"/>
          <w:szCs w:val="24"/>
        </w:rPr>
        <w:t>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чества</w:t>
      </w:r>
      <w:proofErr w:type="spellEnd"/>
      <w:r w:rsidRPr="001B3499">
        <w:rPr>
          <w:rFonts w:ascii="Times New Roman" w:hAnsi="Times New Roman"/>
          <w:sz w:val="24"/>
          <w:szCs w:val="24"/>
        </w:rPr>
        <w:t>, разных народов и государств; о преемственности исторических эпох; о месте и роли России в мировой истории;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—базовые знания об основных этапах и ключевых событиях отечественной и всемирной истории;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—способность применять понятийный аппарат исторического знания и приемы исторического анализа для раскрытия </w:t>
      </w:r>
      <w:proofErr w:type="spellStart"/>
      <w:r w:rsidRPr="001B3499">
        <w:rPr>
          <w:rFonts w:ascii="Times New Roman" w:hAnsi="Times New Roman"/>
          <w:sz w:val="24"/>
          <w:szCs w:val="24"/>
        </w:rPr>
        <w:t>су</w:t>
      </w:r>
      <w:proofErr w:type="gramStart"/>
      <w:r w:rsidRPr="001B3499">
        <w:rPr>
          <w:rFonts w:ascii="Times New Roman" w:hAnsi="Times New Roman"/>
          <w:sz w:val="24"/>
          <w:szCs w:val="24"/>
        </w:rPr>
        <w:t>щ</w:t>
      </w:r>
      <w:proofErr w:type="spellEnd"/>
      <w:r w:rsidRPr="001B3499">
        <w:rPr>
          <w:rFonts w:ascii="Times New Roman" w:hAnsi="Times New Roman"/>
          <w:sz w:val="24"/>
          <w:szCs w:val="24"/>
        </w:rPr>
        <w:t>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ности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и значения событий и явлений прошлого и современности;</w:t>
      </w:r>
    </w:p>
    <w:p w:rsidR="00D907C7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—умение работать: </w:t>
      </w:r>
    </w:p>
    <w:p w:rsidR="00D907C7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а) с осн</w:t>
      </w:r>
      <w:r w:rsidR="00D907C7">
        <w:rPr>
          <w:rFonts w:ascii="Times New Roman" w:hAnsi="Times New Roman"/>
          <w:sz w:val="24"/>
          <w:szCs w:val="24"/>
        </w:rPr>
        <w:t>овными видами современных источ</w:t>
      </w:r>
      <w:r w:rsidRPr="001B3499">
        <w:rPr>
          <w:rFonts w:ascii="Times New Roman" w:hAnsi="Times New Roman"/>
          <w:sz w:val="24"/>
          <w:szCs w:val="24"/>
        </w:rPr>
        <w:t xml:space="preserve">ников исторической информации (учебник, научно-популярная литература, </w:t>
      </w:r>
      <w:proofErr w:type="spellStart"/>
      <w:r w:rsidRPr="001B3499">
        <w:rPr>
          <w:rFonts w:ascii="Times New Roman" w:hAnsi="Times New Roman"/>
          <w:sz w:val="24"/>
          <w:szCs w:val="24"/>
        </w:rPr>
        <w:t>интернет-ресурсы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и др.), оценивая их информационные особенности и достоверность с применением </w:t>
      </w:r>
      <w:proofErr w:type="spellStart"/>
      <w:r w:rsidRPr="001B3499">
        <w:rPr>
          <w:rFonts w:ascii="Times New Roman" w:hAnsi="Times New Roman"/>
          <w:sz w:val="24"/>
          <w:szCs w:val="24"/>
        </w:rPr>
        <w:t>метапредметного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подхода; 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б) с историческими (аутентичными) письменными, изобразительными и вещественными источниками — извлекать, анализировать, систематизировать и интерпретировать содержащуюся в них информацию; определять информационную ценность и значимость источника;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—способность представлять описание (устное или письменное) событий, явлений, процессов истории родного края, истории России и мировой истории и их участников, основанное на знании исторических фактов, дат, понятий;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—владение приемами оценки значения исторических событий и деятельности  исторических  личностей  в  отечественной и всемирной истории;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—способность применять  исторические  знания  в  школьном и внешкольном общении как основу диалога в поликульту</w:t>
      </w:r>
      <w:proofErr w:type="gramStart"/>
      <w:r w:rsidRPr="001B3499">
        <w:rPr>
          <w:rFonts w:ascii="Times New Roman" w:hAnsi="Times New Roman"/>
          <w:sz w:val="24"/>
          <w:szCs w:val="24"/>
        </w:rPr>
        <w:t>р-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ной среде, взаимодействовать с людьми другой </w:t>
      </w:r>
      <w:r w:rsidR="00D907C7">
        <w:rPr>
          <w:rFonts w:ascii="Times New Roman" w:hAnsi="Times New Roman"/>
          <w:sz w:val="24"/>
          <w:szCs w:val="24"/>
        </w:rPr>
        <w:t>культуры,</w:t>
      </w:r>
      <w:r w:rsidR="00D907C7" w:rsidRPr="001B3499">
        <w:rPr>
          <w:rFonts w:ascii="Times New Roman" w:hAnsi="Times New Roman"/>
          <w:sz w:val="24"/>
          <w:szCs w:val="24"/>
        </w:rPr>
        <w:t xml:space="preserve"> национальной</w:t>
      </w:r>
      <w:r w:rsidRPr="001B3499">
        <w:rPr>
          <w:rFonts w:ascii="Times New Roman" w:hAnsi="Times New Roman"/>
          <w:sz w:val="24"/>
          <w:szCs w:val="24"/>
        </w:rPr>
        <w:t xml:space="preserve"> и религиозн</w:t>
      </w:r>
      <w:r w:rsidR="00D907C7">
        <w:rPr>
          <w:rFonts w:ascii="Times New Roman" w:hAnsi="Times New Roman"/>
          <w:sz w:val="24"/>
          <w:szCs w:val="24"/>
        </w:rPr>
        <w:t>ой принадлежности на основе цен</w:t>
      </w:r>
      <w:r w:rsidRPr="001B3499">
        <w:rPr>
          <w:rFonts w:ascii="Times New Roman" w:hAnsi="Times New Roman"/>
          <w:sz w:val="24"/>
          <w:szCs w:val="24"/>
        </w:rPr>
        <w:t>ностей современного российского общества;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lastRenderedPageBreak/>
        <w:t>—осознание необходимости сохранения исторических и культурных памятников своей страны и мира;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—умение устанавливать взаимосвязи событий, явлений, процессов прошлого с важнейшими событиями ХХ — начала XXI в.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Достижение последнего из указанных предметных результатов может быть обеспечено введением отдельного учебного </w:t>
      </w:r>
      <w:proofErr w:type="spellStart"/>
      <w:r w:rsidRPr="001B3499">
        <w:rPr>
          <w:rFonts w:ascii="Times New Roman" w:hAnsi="Times New Roman"/>
          <w:sz w:val="24"/>
          <w:szCs w:val="24"/>
        </w:rPr>
        <w:t>м</w:t>
      </w:r>
      <w:proofErr w:type="gramStart"/>
      <w:r w:rsidRPr="001B3499">
        <w:rPr>
          <w:rFonts w:ascii="Times New Roman" w:hAnsi="Times New Roman"/>
          <w:sz w:val="24"/>
          <w:szCs w:val="24"/>
        </w:rPr>
        <w:t>о</w:t>
      </w:r>
      <w:proofErr w:type="spellEnd"/>
      <w:r w:rsidRPr="001B3499">
        <w:rPr>
          <w:rFonts w:ascii="Times New Roman" w:hAnsi="Times New Roman"/>
          <w:sz w:val="24"/>
          <w:szCs w:val="24"/>
        </w:rPr>
        <w:t>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дуля «Введение в Новейшую историю России»1, предваряющего систематическое изучение отечественной  истории  XX— XXI вв. в 10—11 классах. Изучение данного модуля призвано сформировать базу для овладения знаниями об основных эт</w:t>
      </w:r>
      <w:proofErr w:type="gramStart"/>
      <w:r w:rsidRPr="001B3499">
        <w:rPr>
          <w:rFonts w:ascii="Times New Roman" w:hAnsi="Times New Roman"/>
          <w:sz w:val="24"/>
          <w:szCs w:val="24"/>
        </w:rPr>
        <w:t>а-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пах и ключевых событиях истории России Новейшего времени (Российская революция 1917—1922 гг., Великая  Отечествен- </w:t>
      </w:r>
      <w:proofErr w:type="spellStart"/>
      <w:r w:rsidRPr="001B3499">
        <w:rPr>
          <w:rFonts w:ascii="Times New Roman" w:hAnsi="Times New Roman"/>
          <w:sz w:val="24"/>
          <w:szCs w:val="24"/>
        </w:rPr>
        <w:t>ная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война 1941—1945 гг., распад СССР, сложные 1990-е гг., возрождение страны с 2000-х гг., воссоединение Крыма с Россией в 2014 г.).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Названные результаты носят комплексный характер, в них органично сочетаются познавательно-исторические, мировоззренческие и </w:t>
      </w:r>
      <w:proofErr w:type="spellStart"/>
      <w:r w:rsidRPr="001B3499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компоненты.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Предметные результаты проявляются в освоенных учащимися знаниях и видах деятельности. Они представлены в следующих основных группах: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1B3499" w:rsidRPr="001B3499">
        <w:rPr>
          <w:rFonts w:ascii="Times New Roman" w:hAnsi="Times New Roman"/>
          <w:sz w:val="24"/>
          <w:szCs w:val="24"/>
        </w:rPr>
        <w:t>Знание хронологии, работа с хронологией: указывать хронологические рамки и периоды ключевых процессов, даты важнейших событий отечественной и всеобщей истории; соотносить год с веком, устанавливать последовательность и длительность исторических событий.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1B3499" w:rsidRPr="001B3499">
        <w:rPr>
          <w:rFonts w:ascii="Times New Roman" w:hAnsi="Times New Roman"/>
          <w:sz w:val="24"/>
          <w:szCs w:val="24"/>
        </w:rPr>
        <w:t>Знание исторических фактов, работа с фактами: характеризовать место, обстоятельства, участников, результаты важнейших исторических событий; группировать (классифицировать) факты по различным признакам.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1B3499" w:rsidRPr="001B3499">
        <w:rPr>
          <w:rFonts w:ascii="Times New Roman" w:hAnsi="Times New Roman"/>
          <w:sz w:val="24"/>
          <w:szCs w:val="24"/>
        </w:rPr>
        <w:t>Работа с исторической картой (картами, размещенными в учебниках, атласах, на электронных носителях и т. д.): читать историческую карту с опорой на легенду; находить и показывать на исторической карте территории государств, маршруты передвижений значительных групп людей, м</w:t>
      </w:r>
      <w:r>
        <w:rPr>
          <w:rFonts w:ascii="Times New Roman" w:hAnsi="Times New Roman"/>
          <w:sz w:val="24"/>
          <w:szCs w:val="24"/>
        </w:rPr>
        <w:t>еста значительных событий и др.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="001B3499" w:rsidRPr="001B3499">
        <w:rPr>
          <w:rFonts w:ascii="Times New Roman" w:hAnsi="Times New Roman"/>
          <w:sz w:val="24"/>
          <w:szCs w:val="24"/>
        </w:rPr>
        <w:t>Работа с историческими источниками (фрагментами аутентичных источников)1: проводить поиск необходимой и</w:t>
      </w:r>
      <w:proofErr w:type="gramStart"/>
      <w:r w:rsidR="001B3499" w:rsidRPr="001B3499">
        <w:rPr>
          <w:rFonts w:ascii="Times New Roman" w:hAnsi="Times New Roman"/>
          <w:sz w:val="24"/>
          <w:szCs w:val="24"/>
        </w:rPr>
        <w:t>н-</w:t>
      </w:r>
      <w:proofErr w:type="gramEnd"/>
      <w:r w:rsidR="001B3499" w:rsidRPr="001B3499">
        <w:rPr>
          <w:rFonts w:ascii="Times New Roman" w:hAnsi="Times New Roman"/>
          <w:sz w:val="24"/>
          <w:szCs w:val="24"/>
        </w:rPr>
        <w:t xml:space="preserve"> формации в одном или нескольких источниках (материальных, письменных, визуальных и др.); сравнивать данные разных источников, выявлять их сходство и различия; высказывать суждение об информационной (художественной) ценности источника.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="001B3499" w:rsidRPr="001B3499">
        <w:rPr>
          <w:rFonts w:ascii="Times New Roman" w:hAnsi="Times New Roman"/>
          <w:sz w:val="24"/>
          <w:szCs w:val="24"/>
        </w:rPr>
        <w:t xml:space="preserve">Описание (реконструкция): рассказывать (устно или письменно) об исторических событиях, их участниках; </w:t>
      </w:r>
      <w:proofErr w:type="spellStart"/>
      <w:r w:rsidR="001B3499" w:rsidRPr="001B3499">
        <w:rPr>
          <w:rFonts w:ascii="Times New Roman" w:hAnsi="Times New Roman"/>
          <w:sz w:val="24"/>
          <w:szCs w:val="24"/>
        </w:rPr>
        <w:t>хара</w:t>
      </w:r>
      <w:proofErr w:type="gramStart"/>
      <w:r w:rsidR="001B3499" w:rsidRPr="001B3499">
        <w:rPr>
          <w:rFonts w:ascii="Times New Roman" w:hAnsi="Times New Roman"/>
          <w:sz w:val="24"/>
          <w:szCs w:val="24"/>
        </w:rPr>
        <w:t>к</w:t>
      </w:r>
      <w:proofErr w:type="spellEnd"/>
      <w:r w:rsidR="001B3499" w:rsidRPr="001B3499">
        <w:rPr>
          <w:rFonts w:ascii="Times New Roman" w:hAnsi="Times New Roman"/>
          <w:sz w:val="24"/>
          <w:szCs w:val="24"/>
        </w:rPr>
        <w:t>-</w:t>
      </w:r>
      <w:proofErr w:type="gramEnd"/>
      <w:r w:rsidR="001B3499"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B3499" w:rsidRPr="001B3499">
        <w:rPr>
          <w:rFonts w:ascii="Times New Roman" w:hAnsi="Times New Roman"/>
          <w:sz w:val="24"/>
          <w:szCs w:val="24"/>
        </w:rPr>
        <w:t>теризовать</w:t>
      </w:r>
      <w:proofErr w:type="spellEnd"/>
      <w:r w:rsidR="001B3499" w:rsidRPr="001B3499">
        <w:rPr>
          <w:rFonts w:ascii="Times New Roman" w:hAnsi="Times New Roman"/>
          <w:sz w:val="24"/>
          <w:szCs w:val="24"/>
        </w:rPr>
        <w:t xml:space="preserve"> условия и образ жизни, занятия людей в различные исторические эпохи; составлять описание исторических объектов, памятников на основе текста и иллюстраций учебника, дополнительной литературы, макетов и т. п.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="001B3499" w:rsidRPr="001B3499">
        <w:rPr>
          <w:rFonts w:ascii="Times New Roman" w:hAnsi="Times New Roman"/>
          <w:sz w:val="24"/>
          <w:szCs w:val="24"/>
        </w:rPr>
        <w:t>Анализ, объяснение: различать факт (событие) и его описание (факт источника, факт историка); соотносить единичные исторические факты и общие явления; называть характерные, существенные признаки исторических событий и явлений; ра</w:t>
      </w:r>
      <w:proofErr w:type="gramStart"/>
      <w:r w:rsidR="001B3499" w:rsidRPr="001B3499">
        <w:rPr>
          <w:rFonts w:ascii="Times New Roman" w:hAnsi="Times New Roman"/>
          <w:sz w:val="24"/>
          <w:szCs w:val="24"/>
        </w:rPr>
        <w:t>с-</w:t>
      </w:r>
      <w:proofErr w:type="gramEnd"/>
      <w:r w:rsidR="001B3499"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B3499" w:rsidRPr="001B3499">
        <w:rPr>
          <w:rFonts w:ascii="Times New Roman" w:hAnsi="Times New Roman"/>
          <w:sz w:val="24"/>
          <w:szCs w:val="24"/>
        </w:rPr>
        <w:t>крывать</w:t>
      </w:r>
      <w:proofErr w:type="spellEnd"/>
      <w:r w:rsidR="001B3499" w:rsidRPr="001B3499">
        <w:rPr>
          <w:rFonts w:ascii="Times New Roman" w:hAnsi="Times New Roman"/>
          <w:sz w:val="24"/>
          <w:szCs w:val="24"/>
        </w:rPr>
        <w:t xml:space="preserve"> смысл, значение важнейших </w:t>
      </w:r>
      <w:r w:rsidR="001B3499" w:rsidRPr="001B3499">
        <w:rPr>
          <w:rFonts w:ascii="Times New Roman" w:hAnsi="Times New Roman"/>
          <w:sz w:val="24"/>
          <w:szCs w:val="24"/>
        </w:rPr>
        <w:lastRenderedPageBreak/>
        <w:t>исторических понятий; сравнивать исторические события, явления, определять в них общее и различия; излагать суждения о причинах и следствиях исторических событий.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</w:t>
      </w:r>
      <w:r w:rsidR="001B3499" w:rsidRPr="001B3499">
        <w:rPr>
          <w:rFonts w:ascii="Times New Roman" w:hAnsi="Times New Roman"/>
          <w:sz w:val="24"/>
          <w:szCs w:val="24"/>
        </w:rPr>
        <w:t>Работа с версиями, оценками: приводить оценки исторических событий и личностей, изложенные в учебной литературе; объяснять, какие факты, аргументы лежат в основе отдельных точек зрения; определять и объяснять (аргументировать) свое отношение  и  оценку  наиболее  значительных  событий и личностей в истории; составлять характеристику исторической личности (по предложенному или самостоятельно соста</w:t>
      </w:r>
      <w:proofErr w:type="gramStart"/>
      <w:r w:rsidR="001B3499" w:rsidRPr="001B3499">
        <w:rPr>
          <w:rFonts w:ascii="Times New Roman" w:hAnsi="Times New Roman"/>
          <w:sz w:val="24"/>
          <w:szCs w:val="24"/>
        </w:rPr>
        <w:t>в-</w:t>
      </w:r>
      <w:proofErr w:type="gramEnd"/>
      <w:r w:rsidR="001B3499" w:rsidRPr="001B3499">
        <w:rPr>
          <w:rFonts w:ascii="Times New Roman" w:hAnsi="Times New Roman"/>
          <w:sz w:val="24"/>
          <w:szCs w:val="24"/>
        </w:rPr>
        <w:t xml:space="preserve"> ленному плану).</w:t>
      </w:r>
    </w:p>
    <w:p w:rsidR="001B3499" w:rsidRPr="001B3499" w:rsidRDefault="00D907C7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</w:t>
      </w:r>
      <w:r w:rsidR="001B3499" w:rsidRPr="001B3499">
        <w:rPr>
          <w:rFonts w:ascii="Times New Roman" w:hAnsi="Times New Roman"/>
          <w:sz w:val="24"/>
          <w:szCs w:val="24"/>
        </w:rPr>
        <w:t xml:space="preserve">Применение исторических знаний и умений: опираться на исторические знания при выяснении причин и сущности, а также оценке современных событий; использовать знания об истории и культуре своего и других народов в общении в </w:t>
      </w:r>
      <w:proofErr w:type="spellStart"/>
      <w:r w:rsidR="001B3499" w:rsidRPr="001B3499">
        <w:rPr>
          <w:rFonts w:ascii="Times New Roman" w:hAnsi="Times New Roman"/>
          <w:sz w:val="24"/>
          <w:szCs w:val="24"/>
        </w:rPr>
        <w:t>шк</w:t>
      </w:r>
      <w:proofErr w:type="gramStart"/>
      <w:r w:rsidR="001B3499" w:rsidRPr="001B3499">
        <w:rPr>
          <w:rFonts w:ascii="Times New Roman" w:hAnsi="Times New Roman"/>
          <w:sz w:val="24"/>
          <w:szCs w:val="24"/>
        </w:rPr>
        <w:t>о</w:t>
      </w:r>
      <w:proofErr w:type="spellEnd"/>
      <w:r w:rsidR="001B3499" w:rsidRPr="001B3499">
        <w:rPr>
          <w:rFonts w:ascii="Times New Roman" w:hAnsi="Times New Roman"/>
          <w:sz w:val="24"/>
          <w:szCs w:val="24"/>
        </w:rPr>
        <w:t>-</w:t>
      </w:r>
      <w:proofErr w:type="gramEnd"/>
      <w:r w:rsidR="001B3499"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B3499" w:rsidRPr="001B3499">
        <w:rPr>
          <w:rFonts w:ascii="Times New Roman" w:hAnsi="Times New Roman"/>
          <w:sz w:val="24"/>
          <w:szCs w:val="24"/>
        </w:rPr>
        <w:t>ле</w:t>
      </w:r>
      <w:proofErr w:type="spellEnd"/>
      <w:r w:rsidR="001B3499" w:rsidRPr="001B3499">
        <w:rPr>
          <w:rFonts w:ascii="Times New Roman" w:hAnsi="Times New Roman"/>
          <w:sz w:val="24"/>
          <w:szCs w:val="24"/>
        </w:rPr>
        <w:t xml:space="preserve"> и внешкольной жизни, как основу диалога в поликультурной среде; способствовать сохранению памятников истории и культуры.</w:t>
      </w:r>
    </w:p>
    <w:p w:rsidR="00D907C7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Приведенный перечень служит ориентиром: </w:t>
      </w:r>
    </w:p>
    <w:p w:rsidR="00D907C7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а) для планирования и организации позна</w:t>
      </w:r>
      <w:r w:rsidR="00D907C7">
        <w:rPr>
          <w:rFonts w:ascii="Times New Roman" w:hAnsi="Times New Roman"/>
          <w:sz w:val="24"/>
          <w:szCs w:val="24"/>
        </w:rPr>
        <w:t>вательной деятельности школьни</w:t>
      </w:r>
      <w:r w:rsidRPr="001B3499">
        <w:rPr>
          <w:rFonts w:ascii="Times New Roman" w:hAnsi="Times New Roman"/>
          <w:sz w:val="24"/>
          <w:szCs w:val="24"/>
        </w:rPr>
        <w:t xml:space="preserve">ков при изучении истории (в том числе — разработки системы познавательных задач); 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б) при измерении и оценке достигнутых учащимися результатов.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A337D8">
        <w:rPr>
          <w:rFonts w:ascii="Times New Roman" w:eastAsiaTheme="minorHAnsi" w:hAnsi="Times New Roman"/>
          <w:b/>
          <w:sz w:val="24"/>
          <w:szCs w:val="24"/>
        </w:rPr>
        <w:t>5 КЛАСС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A337D8">
        <w:rPr>
          <w:rFonts w:ascii="Times New Roman" w:eastAsiaTheme="minorHAnsi" w:hAnsi="Times New Roman"/>
          <w:b/>
          <w:sz w:val="24"/>
          <w:szCs w:val="24"/>
        </w:rPr>
        <w:t>1. Знание хронологии, работа с хронологией: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—объяснять смысл основных хронологических понятий (век, тысячелетие, до нашей эры, наша эра);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—называть даты важнейших событий истории Древнего мира;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по дате устанавливать принадлежность события к веку, тысячелетию;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A337D8">
        <w:rPr>
          <w:rFonts w:ascii="Times New Roman" w:eastAsiaTheme="minorHAnsi" w:hAnsi="Times New Roman"/>
          <w:b/>
          <w:sz w:val="24"/>
          <w:szCs w:val="24"/>
        </w:rPr>
        <w:t>2. Знание исторических фактов, работа с фактами: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—указывать (называть) место, обстоятельства, участников, результаты важнейших событий истории Древнего мира;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—группировать, систематизировать факты по заданному признаку.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A337D8">
        <w:rPr>
          <w:rFonts w:ascii="Times New Roman" w:eastAsiaTheme="minorHAnsi" w:hAnsi="Times New Roman"/>
          <w:b/>
          <w:sz w:val="24"/>
          <w:szCs w:val="24"/>
        </w:rPr>
        <w:t>3. Работа с исторической картой: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 xml:space="preserve">—находить и показывать на исторической карте </w:t>
      </w:r>
      <w:proofErr w:type="gramStart"/>
      <w:r w:rsidRPr="00A337D8">
        <w:rPr>
          <w:rFonts w:ascii="Times New Roman" w:eastAsiaTheme="minorHAnsi" w:hAnsi="Times New Roman"/>
          <w:sz w:val="24"/>
          <w:szCs w:val="24"/>
        </w:rPr>
        <w:t>природные</w:t>
      </w:r>
      <w:proofErr w:type="gramEnd"/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proofErr w:type="gramStart"/>
      <w:r w:rsidRPr="00A337D8">
        <w:rPr>
          <w:rFonts w:ascii="Times New Roman" w:eastAsiaTheme="minorHAnsi" w:hAnsi="Times New Roman"/>
          <w:sz w:val="24"/>
          <w:szCs w:val="24"/>
        </w:rPr>
        <w:t>и 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</w:t>
      </w:r>
      <w:proofErr w:type="gramEnd"/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исторических событий), используя легенду карты;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—устанавливать на основе картографических сведений связь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между условиями среды обитания людей и их занятиями.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A337D8">
        <w:rPr>
          <w:rFonts w:ascii="Times New Roman" w:eastAsiaTheme="minorHAnsi" w:hAnsi="Times New Roman"/>
          <w:b/>
          <w:sz w:val="24"/>
          <w:szCs w:val="24"/>
        </w:rPr>
        <w:t>4. Работа с историческими источниками: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lastRenderedPageBreak/>
        <w:t>—называть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—различать памятники культуры изучаемой эпохи и источники, созданные в последующие эпохи, приводить примеры;</w:t>
      </w:r>
      <w:r w:rsidRPr="00A337D8">
        <w:rPr>
          <w:rFonts w:ascii="Times New Roman" w:eastAsiaTheme="minorHAnsi" w:hAnsi="Times New Roman"/>
          <w:sz w:val="24"/>
          <w:szCs w:val="24"/>
        </w:rPr>
        <w:cr/>
      </w:r>
      <w:proofErr w:type="gramStart"/>
      <w:r w:rsidRPr="00A337D8">
        <w:rPr>
          <w:rFonts w:ascii="Times New Roman" w:eastAsiaTheme="minorHAnsi" w:hAnsi="Times New Roman"/>
          <w:sz w:val="24"/>
          <w:szCs w:val="24"/>
        </w:rPr>
        <w:t>—и</w:t>
      </w:r>
      <w:proofErr w:type="gramEnd"/>
      <w:r w:rsidRPr="00A337D8">
        <w:rPr>
          <w:rFonts w:ascii="Times New Roman" w:eastAsiaTheme="minorHAnsi" w:hAnsi="Times New Roman"/>
          <w:sz w:val="24"/>
          <w:szCs w:val="24"/>
        </w:rPr>
        <w:t>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A337D8">
        <w:rPr>
          <w:rFonts w:ascii="Times New Roman" w:eastAsiaTheme="minorHAnsi" w:hAnsi="Times New Roman"/>
          <w:b/>
          <w:sz w:val="24"/>
          <w:szCs w:val="24"/>
        </w:rPr>
        <w:t>5. Историческое описание (реконструкция):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—характеризовать условия жизни людей в древности;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—рассказывать о значительных событиях древней истории, их  участниках;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—рассказывать об исторических личностях Древнего мира (ключевых моментах их биографии, роли в исторических событиях);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—давать краткое описание памятников культуры эпохи первобытности и древнейших цивилизаций.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A337D8">
        <w:rPr>
          <w:rFonts w:ascii="Times New Roman" w:eastAsiaTheme="minorHAnsi" w:hAnsi="Times New Roman"/>
          <w:b/>
          <w:sz w:val="24"/>
          <w:szCs w:val="24"/>
        </w:rPr>
        <w:t>6. Анализ, объяснение исторических событий, явлений: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—сравнивать исторические явления, определять их общие  черты;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—иллюстрировать общие явления, черты конкретными примерами;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—объяснять причины и следствия важнейших событий древней истории.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A337D8">
        <w:rPr>
          <w:rFonts w:ascii="Times New Roman" w:eastAsiaTheme="minorHAnsi" w:hAnsi="Times New Roman"/>
          <w:b/>
          <w:sz w:val="24"/>
          <w:szCs w:val="24"/>
        </w:rPr>
        <w:t>7. Рассмотрение исторических версий и оценок, определение своего отношения к наиболее значимым событиям и личностям прошлого: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—излагать оценки наиболее значительных событий и личностей древней истории, приводимые в учебной литературе;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—высказывать на уровне эмоциональных оценок отношение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к  поступкам людей прошлого, к памятникам культуры.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A337D8">
        <w:rPr>
          <w:rFonts w:ascii="Times New Roman" w:eastAsiaTheme="minorHAnsi" w:hAnsi="Times New Roman"/>
          <w:b/>
          <w:sz w:val="24"/>
          <w:szCs w:val="24"/>
        </w:rPr>
        <w:t>8. Применение исторических знаний: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—раскрывать значение памятников древней истории и культуры, необходимость сохранения их в современном мире;</w:t>
      </w:r>
    </w:p>
    <w:p w:rsidR="00A337D8" w:rsidRPr="00A337D8" w:rsidRDefault="00A337D8" w:rsidP="00A337D8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A337D8">
        <w:rPr>
          <w:rFonts w:ascii="Times New Roman" w:eastAsiaTheme="minorHAnsi" w:hAnsi="Times New Roman"/>
          <w:sz w:val="24"/>
          <w:szCs w:val="24"/>
        </w:rPr>
        <w:t>—выполнять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альбома, презентации.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</w:p>
    <w:p w:rsidR="001B3499" w:rsidRPr="00A337D8" w:rsidRDefault="00A337D8" w:rsidP="005B0B5E">
      <w:pPr>
        <w:tabs>
          <w:tab w:val="left" w:pos="29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337D8">
        <w:rPr>
          <w:rFonts w:ascii="Times New Roman" w:hAnsi="Times New Roman"/>
          <w:b/>
          <w:sz w:val="24"/>
          <w:szCs w:val="24"/>
        </w:rPr>
        <w:t xml:space="preserve">6 </w:t>
      </w:r>
      <w:r w:rsidR="001B3499" w:rsidRPr="00A337D8">
        <w:rPr>
          <w:rFonts w:ascii="Times New Roman" w:hAnsi="Times New Roman"/>
          <w:b/>
          <w:sz w:val="24"/>
          <w:szCs w:val="24"/>
        </w:rPr>
        <w:t>КЛАСС</w:t>
      </w:r>
    </w:p>
    <w:p w:rsidR="001B3499" w:rsidRPr="00A337D8" w:rsidRDefault="00A337D8" w:rsidP="005B0B5E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337D8">
        <w:rPr>
          <w:rFonts w:ascii="Times New Roman" w:hAnsi="Times New Roman"/>
          <w:b/>
          <w:sz w:val="24"/>
          <w:szCs w:val="24"/>
        </w:rPr>
        <w:t>1.</w:t>
      </w:r>
      <w:r w:rsidR="001B3499" w:rsidRPr="00A337D8">
        <w:rPr>
          <w:rFonts w:ascii="Times New Roman" w:hAnsi="Times New Roman"/>
          <w:b/>
          <w:sz w:val="24"/>
          <w:szCs w:val="24"/>
        </w:rPr>
        <w:t>Знание хронологии, работа с хронологией:</w:t>
      </w:r>
    </w:p>
    <w:p w:rsidR="001B3499" w:rsidRPr="001B3499" w:rsidRDefault="001B3499" w:rsidP="005B0B5E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—называть даты важнейших событий Средневековья, определять их принадлежность к веку, историческому периоду;</w:t>
      </w:r>
    </w:p>
    <w:p w:rsidR="001B3499" w:rsidRPr="001B3499" w:rsidRDefault="001B3499" w:rsidP="005B0B5E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 </w:t>
      </w:r>
    </w:p>
    <w:p w:rsidR="001B3499" w:rsidRPr="001B3499" w:rsidRDefault="001B3499" w:rsidP="005B0B5E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1B3499" w:rsidRPr="001B3499" w:rsidRDefault="001B3499" w:rsidP="005B0B5E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—устанавливать длительность и синхронность событий истории Руси и всеобщей истории.</w:t>
      </w:r>
    </w:p>
    <w:p w:rsidR="001B3499" w:rsidRPr="00A337D8" w:rsidRDefault="00A337D8" w:rsidP="005B0B5E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337D8">
        <w:rPr>
          <w:rFonts w:ascii="Times New Roman" w:hAnsi="Times New Roman"/>
          <w:b/>
          <w:sz w:val="24"/>
          <w:szCs w:val="24"/>
        </w:rPr>
        <w:t>2.</w:t>
      </w:r>
      <w:r w:rsidR="001B3499" w:rsidRPr="00A337D8">
        <w:rPr>
          <w:rFonts w:ascii="Times New Roman" w:hAnsi="Times New Roman"/>
          <w:b/>
          <w:sz w:val="24"/>
          <w:szCs w:val="24"/>
        </w:rPr>
        <w:t>Знание исторических фактов, работа с фактами:</w:t>
      </w:r>
    </w:p>
    <w:p w:rsidR="001B3499" w:rsidRPr="001B3499" w:rsidRDefault="001B3499" w:rsidP="005B0B5E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lastRenderedPageBreak/>
        <w:t>—указывать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1B3499" w:rsidRPr="001B3499" w:rsidRDefault="001B3499" w:rsidP="005B0B5E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—группировать, систематизировать факты по заданному признаку (составление систематических таблиц).</w:t>
      </w:r>
    </w:p>
    <w:p w:rsidR="001B3499" w:rsidRPr="005B0B5E" w:rsidRDefault="005B0B5E" w:rsidP="005B0B5E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B5E">
        <w:rPr>
          <w:rFonts w:ascii="Times New Roman" w:hAnsi="Times New Roman"/>
          <w:b/>
          <w:sz w:val="24"/>
          <w:szCs w:val="24"/>
        </w:rPr>
        <w:t>3.</w:t>
      </w:r>
      <w:r w:rsidR="001B3499" w:rsidRPr="005B0B5E">
        <w:rPr>
          <w:rFonts w:ascii="Times New Roman" w:hAnsi="Times New Roman"/>
          <w:b/>
          <w:sz w:val="24"/>
          <w:szCs w:val="24"/>
        </w:rPr>
        <w:t>Работа с исторической картой:</w:t>
      </w:r>
    </w:p>
    <w:p w:rsidR="001B3499" w:rsidRPr="001B3499" w:rsidRDefault="001B3499" w:rsidP="005B0B5E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—находить и показывать на карте исторические объекты, используя легенду карты; давать словесное описание их мест</w:t>
      </w:r>
      <w:proofErr w:type="gramStart"/>
      <w:r w:rsidRPr="001B3499">
        <w:rPr>
          <w:rFonts w:ascii="Times New Roman" w:hAnsi="Times New Roman"/>
          <w:sz w:val="24"/>
          <w:szCs w:val="24"/>
        </w:rPr>
        <w:t>о-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положения;</w:t>
      </w:r>
    </w:p>
    <w:p w:rsidR="001B3499" w:rsidRPr="001B3499" w:rsidRDefault="001B3499" w:rsidP="005B0B5E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—извлекать из карты информацию о территории, экономических и культурных центрах Руси и других госуда</w:t>
      </w:r>
      <w:proofErr w:type="gramStart"/>
      <w:r w:rsidRPr="001B3499">
        <w:rPr>
          <w:rFonts w:ascii="Times New Roman" w:hAnsi="Times New Roman"/>
          <w:sz w:val="24"/>
          <w:szCs w:val="24"/>
        </w:rPr>
        <w:t>рств в Ср</w:t>
      </w:r>
      <w:proofErr w:type="gramEnd"/>
      <w:r w:rsidRPr="001B3499">
        <w:rPr>
          <w:rFonts w:ascii="Times New Roman" w:hAnsi="Times New Roman"/>
          <w:sz w:val="24"/>
          <w:szCs w:val="24"/>
        </w:rPr>
        <w:t>едние века, о направлениях крупнейших передвижений людей — походов, завоеваний, колонизаций, о ключевых событиях средневековой истории.</w:t>
      </w:r>
    </w:p>
    <w:p w:rsidR="001B3499" w:rsidRPr="005B0B5E" w:rsidRDefault="005B0B5E" w:rsidP="005B0B5E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B5E">
        <w:rPr>
          <w:rFonts w:ascii="Times New Roman" w:hAnsi="Times New Roman"/>
          <w:b/>
          <w:sz w:val="24"/>
          <w:szCs w:val="24"/>
        </w:rPr>
        <w:t>4.</w:t>
      </w:r>
      <w:r w:rsidR="001B3499" w:rsidRPr="005B0B5E">
        <w:rPr>
          <w:rFonts w:ascii="Times New Roman" w:hAnsi="Times New Roman"/>
          <w:b/>
          <w:sz w:val="24"/>
          <w:szCs w:val="24"/>
        </w:rPr>
        <w:t>Работа с историческими источниками: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—характеризовать авторство, время, место создания источника;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—выделять в тексте письменного источника исторические описания (хода событий, действий людей) и объяснения (пр</w:t>
      </w:r>
      <w:proofErr w:type="gramStart"/>
      <w:r w:rsidRPr="001B3499">
        <w:rPr>
          <w:rFonts w:ascii="Times New Roman" w:hAnsi="Times New Roman"/>
          <w:sz w:val="24"/>
          <w:szCs w:val="24"/>
        </w:rPr>
        <w:t>и-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чин, сущности, последствий исторических событий);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—находить в визуальном источнике и вещественном памятнике ключевые символы, образы;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—характеризовать позицию автора письменного и визуального исторического источника.</w:t>
      </w:r>
    </w:p>
    <w:p w:rsidR="001B3499" w:rsidRPr="005B0B5E" w:rsidRDefault="005B0B5E" w:rsidP="001B3499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5B0B5E">
        <w:rPr>
          <w:rFonts w:ascii="Times New Roman" w:hAnsi="Times New Roman"/>
          <w:b/>
          <w:sz w:val="24"/>
          <w:szCs w:val="24"/>
        </w:rPr>
        <w:t>5.</w:t>
      </w:r>
      <w:r w:rsidR="001B3499" w:rsidRPr="005B0B5E">
        <w:rPr>
          <w:rFonts w:ascii="Times New Roman" w:hAnsi="Times New Roman"/>
          <w:b/>
          <w:sz w:val="24"/>
          <w:szCs w:val="24"/>
        </w:rPr>
        <w:t>Историческое описание (реконструкция):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—рассказывать о ключевых событиях отечественной и всеобщей истории в эпоху Средневековья, их участниках;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—рассказывать об образе жизни различных групп населения в средневековых общест</w:t>
      </w:r>
      <w:r w:rsidR="005B0B5E">
        <w:rPr>
          <w:rFonts w:ascii="Times New Roman" w:hAnsi="Times New Roman"/>
          <w:sz w:val="24"/>
          <w:szCs w:val="24"/>
        </w:rPr>
        <w:t>вах на Руси и в других странах;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—представлять описание памятников материальной и художественной культуры изучаемой эпохи.</w:t>
      </w:r>
    </w:p>
    <w:p w:rsidR="001B3499" w:rsidRPr="005B0B5E" w:rsidRDefault="005B0B5E" w:rsidP="001B3499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5B0B5E">
        <w:rPr>
          <w:rFonts w:ascii="Times New Roman" w:hAnsi="Times New Roman"/>
          <w:b/>
          <w:sz w:val="24"/>
          <w:szCs w:val="24"/>
        </w:rPr>
        <w:t>6.</w:t>
      </w:r>
      <w:r w:rsidR="001B3499" w:rsidRPr="005B0B5E">
        <w:rPr>
          <w:rFonts w:ascii="Times New Roman" w:hAnsi="Times New Roman"/>
          <w:b/>
          <w:sz w:val="24"/>
          <w:szCs w:val="24"/>
        </w:rPr>
        <w:t>Анализ, объяснение исторических событий, явлений: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  обществах,   представлений   средневекового   человека о мире;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5B0B5E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lastRenderedPageBreak/>
        <w:t xml:space="preserve">—объяснять причины и следствия важнейших событий отечественной и всеобщей истории эпохи Средневековья: </w:t>
      </w:r>
    </w:p>
    <w:p w:rsidR="005B0B5E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а) н</w:t>
      </w:r>
      <w:proofErr w:type="gramStart"/>
      <w:r w:rsidRPr="001B3499">
        <w:rPr>
          <w:rFonts w:ascii="Times New Roman" w:hAnsi="Times New Roman"/>
          <w:sz w:val="24"/>
          <w:szCs w:val="24"/>
        </w:rPr>
        <w:t>а-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ходить в учебнике и излагать суждения о причинах и следствиях исторических событий; 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б) соотносить объяснение причин и следствий событий, представленное в нескольких текстах;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—проводить синхронизацию и сопоставление однотипных событий и процессов  отечественной  и  всеобщей  истории (по предложенному плану), выделять черты сходства и различия.</w:t>
      </w:r>
    </w:p>
    <w:p w:rsidR="001B3499" w:rsidRPr="005B0B5E" w:rsidRDefault="005B0B5E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0B5E">
        <w:rPr>
          <w:rFonts w:ascii="Times New Roman" w:hAnsi="Times New Roman"/>
          <w:b/>
          <w:sz w:val="24"/>
          <w:szCs w:val="24"/>
        </w:rPr>
        <w:t>7.</w:t>
      </w:r>
      <w:r w:rsidR="001B3499" w:rsidRPr="005B0B5E">
        <w:rPr>
          <w:rFonts w:ascii="Times New Roman" w:hAnsi="Times New Roman"/>
          <w:b/>
          <w:sz w:val="24"/>
          <w:szCs w:val="24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—высказывать отношение к поступкам и качествам людей средневековой эпохи с учетом исторического контекста и </w:t>
      </w:r>
      <w:proofErr w:type="spellStart"/>
      <w:r w:rsidRPr="001B3499">
        <w:rPr>
          <w:rFonts w:ascii="Times New Roman" w:hAnsi="Times New Roman"/>
          <w:sz w:val="24"/>
          <w:szCs w:val="24"/>
        </w:rPr>
        <w:t>во</w:t>
      </w:r>
      <w:proofErr w:type="gramStart"/>
      <w:r w:rsidRPr="001B3499">
        <w:rPr>
          <w:rFonts w:ascii="Times New Roman" w:hAnsi="Times New Roman"/>
          <w:sz w:val="24"/>
          <w:szCs w:val="24"/>
        </w:rPr>
        <w:t>с</w:t>
      </w:r>
      <w:proofErr w:type="spellEnd"/>
      <w:r w:rsidRPr="001B3499">
        <w:rPr>
          <w:rFonts w:ascii="Times New Roman" w:hAnsi="Times New Roman"/>
          <w:sz w:val="24"/>
          <w:szCs w:val="24"/>
        </w:rPr>
        <w:t>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приятия современного человека.</w:t>
      </w:r>
    </w:p>
    <w:p w:rsidR="001B3499" w:rsidRPr="00F30B90" w:rsidRDefault="00F30B90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8.</w:t>
      </w:r>
      <w:r w:rsidR="001B3499" w:rsidRPr="00F30B90">
        <w:rPr>
          <w:rFonts w:ascii="Times New Roman" w:hAnsi="Times New Roman"/>
          <w:b/>
          <w:sz w:val="24"/>
          <w:szCs w:val="24"/>
        </w:rPr>
        <w:t>Применение исторических знаний: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—объяснять значение памятников истории и культуры Руси и других стран эпохи Средневековья, необходимость </w:t>
      </w:r>
      <w:proofErr w:type="spellStart"/>
      <w:r w:rsidRPr="001B3499">
        <w:rPr>
          <w:rFonts w:ascii="Times New Roman" w:hAnsi="Times New Roman"/>
          <w:sz w:val="24"/>
          <w:szCs w:val="24"/>
        </w:rPr>
        <w:t>сохр</w:t>
      </w:r>
      <w:proofErr w:type="gramStart"/>
      <w:r w:rsidRPr="001B3499">
        <w:rPr>
          <w:rFonts w:ascii="Times New Roman" w:hAnsi="Times New Roman"/>
          <w:sz w:val="24"/>
          <w:szCs w:val="24"/>
        </w:rPr>
        <w:t>а</w:t>
      </w:r>
      <w:proofErr w:type="spellEnd"/>
      <w:r w:rsidRPr="001B3499">
        <w:rPr>
          <w:rFonts w:ascii="Times New Roman" w:hAnsi="Times New Roman"/>
          <w:sz w:val="24"/>
          <w:szCs w:val="24"/>
        </w:rPr>
        <w:t>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нения их в современном мире;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—выполнять учебные проекты по истории Средних веков (в том числе на региональном материале).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B3499" w:rsidRPr="00F30B90" w:rsidRDefault="00F30B90" w:rsidP="00F30B90">
      <w:pPr>
        <w:tabs>
          <w:tab w:val="left" w:pos="29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7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1B3499" w:rsidRPr="00F30B90">
        <w:rPr>
          <w:rFonts w:ascii="Times New Roman" w:hAnsi="Times New Roman"/>
          <w:b/>
          <w:sz w:val="24"/>
          <w:szCs w:val="24"/>
        </w:rPr>
        <w:t>КЛАСС</w:t>
      </w:r>
    </w:p>
    <w:p w:rsidR="001B3499" w:rsidRPr="00F30B90" w:rsidRDefault="00F30B90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1.</w:t>
      </w:r>
      <w:r w:rsidR="001B3499" w:rsidRPr="00F30B90">
        <w:rPr>
          <w:rFonts w:ascii="Times New Roman" w:hAnsi="Times New Roman"/>
          <w:b/>
          <w:sz w:val="24"/>
          <w:szCs w:val="24"/>
        </w:rPr>
        <w:t>Знание хронологии, работа с хронологией: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—называть этапы отечественной и всеобщей истории Нового времени, их хронологиче</w:t>
      </w:r>
      <w:r w:rsidR="00F30B90">
        <w:rPr>
          <w:rFonts w:ascii="Times New Roman" w:hAnsi="Times New Roman"/>
          <w:sz w:val="24"/>
          <w:szCs w:val="24"/>
        </w:rPr>
        <w:t>ские рамки;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—локализовать во времени ключевые события отечественной и всеобщей истории XVI—XVII вв.; определять их принадлежность к части века (половина, треть, четверть);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—устанавливать синхронность событий отечественной и всеобщей истории XVI—XVII вв.</w:t>
      </w:r>
    </w:p>
    <w:p w:rsidR="001B3499" w:rsidRPr="00F30B90" w:rsidRDefault="00F30B90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2.</w:t>
      </w:r>
      <w:r w:rsidR="001B3499" w:rsidRPr="00F30B90">
        <w:rPr>
          <w:rFonts w:ascii="Times New Roman" w:hAnsi="Times New Roman"/>
          <w:b/>
          <w:sz w:val="24"/>
          <w:szCs w:val="24"/>
        </w:rPr>
        <w:t>Знание исторических фактов, работа с фактами: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—указывать (называть) место, обстоятельства, участников, результаты важнейших событий отечественной и всеобщей истории XVI—XVII вв.;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—группировать, систематизировать факты по заданному пр</w:t>
      </w:r>
      <w:proofErr w:type="gramStart"/>
      <w:r w:rsidRPr="001B3499">
        <w:rPr>
          <w:rFonts w:ascii="Times New Roman" w:hAnsi="Times New Roman"/>
          <w:sz w:val="24"/>
          <w:szCs w:val="24"/>
        </w:rPr>
        <w:t>и-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знаку (группировка событий по их принадлежности к историческим процессам, составление таблиц, схем).</w:t>
      </w:r>
    </w:p>
    <w:p w:rsidR="001B3499" w:rsidRPr="00F30B90" w:rsidRDefault="00F30B90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3.</w:t>
      </w:r>
      <w:r w:rsidR="001B3499" w:rsidRPr="00F30B90">
        <w:rPr>
          <w:rFonts w:ascii="Times New Roman" w:hAnsi="Times New Roman"/>
          <w:b/>
          <w:sz w:val="24"/>
          <w:szCs w:val="24"/>
        </w:rPr>
        <w:t>Работа с исторической картой: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—использовать историческую карту как источник информации о границах России и других государств, важнейших </w:t>
      </w:r>
      <w:proofErr w:type="spellStart"/>
      <w:r w:rsidRPr="001B3499">
        <w:rPr>
          <w:rFonts w:ascii="Times New Roman" w:hAnsi="Times New Roman"/>
          <w:sz w:val="24"/>
          <w:szCs w:val="24"/>
        </w:rPr>
        <w:t>истор</w:t>
      </w:r>
      <w:proofErr w:type="gramStart"/>
      <w:r w:rsidRPr="001B3499">
        <w:rPr>
          <w:rFonts w:ascii="Times New Roman" w:hAnsi="Times New Roman"/>
          <w:sz w:val="24"/>
          <w:szCs w:val="24"/>
        </w:rPr>
        <w:t>и</w:t>
      </w:r>
      <w:proofErr w:type="spellEnd"/>
      <w:r w:rsidRPr="001B3499">
        <w:rPr>
          <w:rFonts w:ascii="Times New Roman" w:hAnsi="Times New Roman"/>
          <w:sz w:val="24"/>
          <w:szCs w:val="24"/>
        </w:rPr>
        <w:t>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ческих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событиях и процессах отечественной и всеобщей истории XVI—XVII вв.;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—устанавливать на основе карты связи между географическим положением страны и особенностями ее экономического, с</w:t>
      </w:r>
      <w:proofErr w:type="gramStart"/>
      <w:r w:rsidRPr="001B3499">
        <w:rPr>
          <w:rFonts w:ascii="Times New Roman" w:hAnsi="Times New Roman"/>
          <w:sz w:val="24"/>
          <w:szCs w:val="24"/>
        </w:rPr>
        <w:t>о-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циального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и политического развития.</w:t>
      </w:r>
    </w:p>
    <w:p w:rsidR="001B3499" w:rsidRPr="00F30B90" w:rsidRDefault="00F30B90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4.</w:t>
      </w:r>
      <w:r w:rsidR="001B3499" w:rsidRPr="00F30B90">
        <w:rPr>
          <w:rFonts w:ascii="Times New Roman" w:hAnsi="Times New Roman"/>
          <w:b/>
          <w:sz w:val="24"/>
          <w:szCs w:val="24"/>
        </w:rPr>
        <w:t>Работа с историческими источниками: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—различать виды письменных исторических источников (официальные, личные, литературные и др.);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—характеризовать обстоятельства и цель создания источника, раскрывать его информационную ценность;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—проводить поиск информации в тексте письменного источника, визуальных и вещественных памятниках эпохи;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lastRenderedPageBreak/>
        <w:t>—сопоставлять и систематизировать информацию из нескольких однотипных источников.</w:t>
      </w:r>
    </w:p>
    <w:p w:rsidR="001B3499" w:rsidRPr="00F30B90" w:rsidRDefault="00F30B90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5.</w:t>
      </w:r>
      <w:r w:rsidR="001B3499" w:rsidRPr="00F30B90">
        <w:rPr>
          <w:rFonts w:ascii="Times New Roman" w:hAnsi="Times New Roman"/>
          <w:b/>
          <w:sz w:val="24"/>
          <w:szCs w:val="24"/>
        </w:rPr>
        <w:t>Историческое описание (реконструкция):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—рассказывать о ключевых событиях отечественной и всеобщей истории XVI—XVII вв., их участниках;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—составлять краткую характеристику известных персоналий отечественной и всеобщей истории XVI—XVII вв. (ключевые факты биографии, личные качества, деятельность);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—рассказывать об образе жизни различных групп населения в России и других странах в раннее Новое время;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—представлять описание памятников материальной и художественной культуры изучаемой эпохи.</w:t>
      </w:r>
    </w:p>
    <w:p w:rsidR="001B3499" w:rsidRPr="00F30B90" w:rsidRDefault="00F30B90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6.</w:t>
      </w:r>
      <w:r w:rsidR="001B3499" w:rsidRPr="00F30B90">
        <w:rPr>
          <w:rFonts w:ascii="Times New Roman" w:hAnsi="Times New Roman"/>
          <w:b/>
          <w:sz w:val="24"/>
          <w:szCs w:val="24"/>
        </w:rPr>
        <w:t>Анализ, объяснение исторических событий, явлений: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—раскрывать существенные черты: а) экономического, социального  и  политического  развития  России  и  других  стран в XVI—XVII вв.; б) европе</w:t>
      </w:r>
      <w:r w:rsidR="00F30B90">
        <w:rPr>
          <w:rFonts w:ascii="Times New Roman" w:hAnsi="Times New Roman"/>
          <w:sz w:val="24"/>
          <w:szCs w:val="24"/>
        </w:rPr>
        <w:t>йской реформации; в) новых вея</w:t>
      </w:r>
      <w:r w:rsidRPr="001B3499">
        <w:rPr>
          <w:rFonts w:ascii="Times New Roman" w:hAnsi="Times New Roman"/>
          <w:sz w:val="24"/>
          <w:szCs w:val="24"/>
        </w:rPr>
        <w:t>ний в духовной жизни общества, культуре; г) революций XVI—XVII вв. в европейских странах;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—объяснять причины и следствия важнейших событий </w:t>
      </w:r>
      <w:proofErr w:type="spellStart"/>
      <w:r w:rsidRPr="001B3499">
        <w:rPr>
          <w:rFonts w:ascii="Times New Roman" w:hAnsi="Times New Roman"/>
          <w:sz w:val="24"/>
          <w:szCs w:val="24"/>
        </w:rPr>
        <w:t>отеч</w:t>
      </w:r>
      <w:proofErr w:type="gramStart"/>
      <w:r w:rsidRPr="001B3499">
        <w:rPr>
          <w:rFonts w:ascii="Times New Roman" w:hAnsi="Times New Roman"/>
          <w:sz w:val="24"/>
          <w:szCs w:val="24"/>
        </w:rPr>
        <w:t>е</w:t>
      </w:r>
      <w:proofErr w:type="spellEnd"/>
      <w:r w:rsidRPr="001B3499">
        <w:rPr>
          <w:rFonts w:ascii="Times New Roman" w:hAnsi="Times New Roman"/>
          <w:sz w:val="24"/>
          <w:szCs w:val="24"/>
        </w:rPr>
        <w:t>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ственной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и  всеобщей  истории  XVI—XVII  вв.:  а) 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F30B90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—проводить сопоставление однотипных событий и процессов отечественной и всеобщей истории: </w:t>
      </w:r>
    </w:p>
    <w:p w:rsidR="00F30B90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а) раскрывать повторяющиеся черты исторических ситуаций; 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б) выделять черты сходства и различия.</w:t>
      </w:r>
    </w:p>
    <w:p w:rsidR="001B3499" w:rsidRPr="00F30B90" w:rsidRDefault="00F30B90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7.</w:t>
      </w:r>
      <w:r w:rsidR="001B3499" w:rsidRPr="00F30B90">
        <w:rPr>
          <w:rFonts w:ascii="Times New Roman" w:hAnsi="Times New Roman"/>
          <w:b/>
          <w:sz w:val="24"/>
          <w:szCs w:val="24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—излагать альтернативные оценки событий и личностей отечественной и всеобщей истории XVI—XVII вв., представленные в учебной литературе; объяснять, на чем основываются отдельные мнения;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—выражать отношение к деятельности исторических личн</w:t>
      </w:r>
      <w:proofErr w:type="gramStart"/>
      <w:r w:rsidRPr="001B3499">
        <w:rPr>
          <w:rFonts w:ascii="Times New Roman" w:hAnsi="Times New Roman"/>
          <w:sz w:val="24"/>
          <w:szCs w:val="24"/>
        </w:rPr>
        <w:t>о-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стей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XVI—XVII вв. с учетом обстоятельств изучаемой эпохи и в современной шкале ценностей.</w:t>
      </w:r>
    </w:p>
    <w:p w:rsidR="001B3499" w:rsidRPr="00F30B90" w:rsidRDefault="00F30B90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8.</w:t>
      </w:r>
      <w:r w:rsidR="001B3499" w:rsidRPr="00F30B90">
        <w:rPr>
          <w:rFonts w:ascii="Times New Roman" w:hAnsi="Times New Roman"/>
          <w:b/>
          <w:sz w:val="24"/>
          <w:szCs w:val="24"/>
        </w:rPr>
        <w:t>Применение исторических знаний: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—раскрывать на примере перехода от средневекового общества к обществу Нового времени, как меняются со сменой ист</w:t>
      </w:r>
      <w:proofErr w:type="gramStart"/>
      <w:r w:rsidRPr="001B3499">
        <w:rPr>
          <w:rFonts w:ascii="Times New Roman" w:hAnsi="Times New Roman"/>
          <w:sz w:val="24"/>
          <w:szCs w:val="24"/>
        </w:rPr>
        <w:t>о-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рических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эпох представления людей о мире, системы общественных ценностей;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—объяснять значение памятников истории и культуры России и других стран XVI—XVII вв. для времени, когда они п</w:t>
      </w:r>
      <w:proofErr w:type="gramStart"/>
      <w:r w:rsidRPr="001B3499">
        <w:rPr>
          <w:rFonts w:ascii="Times New Roman" w:hAnsi="Times New Roman"/>
          <w:sz w:val="24"/>
          <w:szCs w:val="24"/>
        </w:rPr>
        <w:t>о-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явились, и для современного общества;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—выполнять учебные проекты по отечественной и всеобщей истории XVI—XVII вв. (в том числе на региональном мат</w:t>
      </w:r>
      <w:proofErr w:type="gramStart"/>
      <w:r w:rsidRPr="001B3499">
        <w:rPr>
          <w:rFonts w:ascii="Times New Roman" w:hAnsi="Times New Roman"/>
          <w:sz w:val="24"/>
          <w:szCs w:val="24"/>
        </w:rPr>
        <w:t>е-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риале).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B3499" w:rsidRPr="00F30B90" w:rsidRDefault="00F30B90" w:rsidP="00F30B90">
      <w:pPr>
        <w:tabs>
          <w:tab w:val="left" w:pos="2956"/>
        </w:tabs>
        <w:jc w:val="center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1B3499" w:rsidRPr="00F30B90">
        <w:rPr>
          <w:rFonts w:ascii="Times New Roman" w:hAnsi="Times New Roman"/>
          <w:b/>
          <w:sz w:val="24"/>
          <w:szCs w:val="24"/>
        </w:rPr>
        <w:t>КЛАСС</w:t>
      </w:r>
    </w:p>
    <w:p w:rsidR="001B3499" w:rsidRPr="00F30B90" w:rsidRDefault="00F30B90" w:rsidP="001B3499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1.</w:t>
      </w:r>
      <w:r w:rsidR="001B3499" w:rsidRPr="00F30B90">
        <w:rPr>
          <w:rFonts w:ascii="Times New Roman" w:hAnsi="Times New Roman"/>
          <w:b/>
          <w:sz w:val="24"/>
          <w:szCs w:val="24"/>
        </w:rPr>
        <w:t>Знание хронологии, работа с хронологией: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—называть даты важнейших событий отечественной и всеобщей истории XVIII в.; определять их принадлежность к историческому периоду, этапу;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 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lastRenderedPageBreak/>
        <w:t>—устанавливать синхронность событий отечественной и всеобщей истории XVIII в.</w:t>
      </w:r>
    </w:p>
    <w:p w:rsidR="001B3499" w:rsidRPr="00E87F06" w:rsidRDefault="00F30B90" w:rsidP="001B3499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E87F06">
        <w:rPr>
          <w:rFonts w:ascii="Times New Roman" w:hAnsi="Times New Roman"/>
          <w:b/>
          <w:sz w:val="24"/>
          <w:szCs w:val="24"/>
        </w:rPr>
        <w:t>2.</w:t>
      </w:r>
      <w:r w:rsidR="001B3499" w:rsidRPr="00E87F06">
        <w:rPr>
          <w:rFonts w:ascii="Times New Roman" w:hAnsi="Times New Roman"/>
          <w:b/>
          <w:sz w:val="24"/>
          <w:szCs w:val="24"/>
        </w:rPr>
        <w:t>Знание исторических фактов, работа с фактами: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—указывать (называть) место, обстоятельства, участников, результаты важнейших событий отечественной и всеобщей истории XVIII в.;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1B3499" w:rsidRPr="00E87F06" w:rsidRDefault="00E87F06" w:rsidP="00E87F06">
      <w:pPr>
        <w:tabs>
          <w:tab w:val="left" w:pos="2956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87F06">
        <w:rPr>
          <w:rFonts w:ascii="Times New Roman" w:hAnsi="Times New Roman"/>
          <w:b/>
          <w:sz w:val="24"/>
          <w:szCs w:val="24"/>
        </w:rPr>
        <w:t>3.</w:t>
      </w:r>
      <w:r w:rsidR="001B3499" w:rsidRPr="00E87F06">
        <w:rPr>
          <w:rFonts w:ascii="Times New Roman" w:hAnsi="Times New Roman"/>
          <w:b/>
          <w:sz w:val="24"/>
          <w:szCs w:val="24"/>
        </w:rPr>
        <w:t>Работа с исторической картой:</w:t>
      </w:r>
    </w:p>
    <w:p w:rsidR="001B3499" w:rsidRPr="001B3499" w:rsidRDefault="001B3499" w:rsidP="00E87F06">
      <w:pPr>
        <w:tabs>
          <w:tab w:val="left" w:pos="2956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—выявлять и показывать на карте изменения, произошедшие в результате значительных социально-экономических и п</w:t>
      </w:r>
      <w:proofErr w:type="gramStart"/>
      <w:r w:rsidRPr="001B3499">
        <w:rPr>
          <w:rFonts w:ascii="Times New Roman" w:hAnsi="Times New Roman"/>
          <w:sz w:val="24"/>
          <w:szCs w:val="24"/>
        </w:rPr>
        <w:t>о-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литических событий и процессов отечественной и всеобщей истории XVIII в.</w:t>
      </w:r>
    </w:p>
    <w:p w:rsidR="001B3499" w:rsidRPr="00E87F06" w:rsidRDefault="00E87F06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87F06">
        <w:rPr>
          <w:rFonts w:ascii="Times New Roman" w:hAnsi="Times New Roman"/>
          <w:b/>
          <w:sz w:val="24"/>
          <w:szCs w:val="24"/>
        </w:rPr>
        <w:t>4.</w:t>
      </w:r>
      <w:r w:rsidR="001B3499" w:rsidRPr="00E87F06">
        <w:rPr>
          <w:rFonts w:ascii="Times New Roman" w:hAnsi="Times New Roman"/>
          <w:b/>
          <w:sz w:val="24"/>
          <w:szCs w:val="24"/>
        </w:rPr>
        <w:t>Работа с историческими источниками: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—объяснять назначение исторического источника, раскрывать его информационную ценность;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—извлекать,  сопоставлять  и  систематизировать  информацию о событиях отечественной и всеобщей истории XVIII в. из взаимодополняющих письменных, визуальных и вещественных источников.</w:t>
      </w:r>
    </w:p>
    <w:p w:rsidR="001B3499" w:rsidRPr="00E87F06" w:rsidRDefault="00E87F06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87F06">
        <w:rPr>
          <w:rFonts w:ascii="Times New Roman" w:hAnsi="Times New Roman"/>
          <w:b/>
          <w:sz w:val="24"/>
          <w:szCs w:val="24"/>
        </w:rPr>
        <w:t>5.</w:t>
      </w:r>
      <w:r w:rsidR="001B3499" w:rsidRPr="00E87F06">
        <w:rPr>
          <w:rFonts w:ascii="Times New Roman" w:hAnsi="Times New Roman"/>
          <w:b/>
          <w:sz w:val="24"/>
          <w:szCs w:val="24"/>
        </w:rPr>
        <w:t>Историческое описание (реконструкция):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—рассказывать о ключевых событиях отечественной и всеобщей истории XVIII в., их участниках;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—составлять характеристику (исторический портрет) </w:t>
      </w:r>
      <w:r w:rsidR="00E87F06" w:rsidRPr="001B3499">
        <w:rPr>
          <w:rFonts w:ascii="Times New Roman" w:hAnsi="Times New Roman"/>
          <w:sz w:val="24"/>
          <w:szCs w:val="24"/>
        </w:rPr>
        <w:t>известных</w:t>
      </w:r>
      <w:r w:rsidRPr="001B3499">
        <w:rPr>
          <w:rFonts w:ascii="Times New Roman" w:hAnsi="Times New Roman"/>
          <w:sz w:val="24"/>
          <w:szCs w:val="24"/>
        </w:rPr>
        <w:t xml:space="preserve"> деятелей отечественной и всеобщей истории XVIII в. на основе информации учебника и дополнительных материалов;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—составлять описание образа жизни различных групп населения в России и других странах в XVIII в.;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—представлять описание памятников материальной и художественной культуры изучаемой эпохи (в виде сообщения, аннотации).</w:t>
      </w:r>
    </w:p>
    <w:p w:rsidR="001B3499" w:rsidRPr="00E87F06" w:rsidRDefault="00E87F06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87F06">
        <w:rPr>
          <w:rFonts w:ascii="Times New Roman" w:hAnsi="Times New Roman"/>
          <w:b/>
          <w:sz w:val="24"/>
          <w:szCs w:val="24"/>
        </w:rPr>
        <w:t>6.</w:t>
      </w:r>
      <w:r w:rsidR="001B3499" w:rsidRPr="00E87F06">
        <w:rPr>
          <w:rFonts w:ascii="Times New Roman" w:hAnsi="Times New Roman"/>
          <w:b/>
          <w:sz w:val="24"/>
          <w:szCs w:val="24"/>
        </w:rPr>
        <w:t>Анализ, объяснение исторических событий, явлений:</w:t>
      </w:r>
    </w:p>
    <w:p w:rsidR="00E87F06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—раскрывать существенные черты: </w:t>
      </w:r>
    </w:p>
    <w:p w:rsidR="00E87F06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а) экономического, социального  и  политического  развития  России  и  других  стран в XVIII в.; </w:t>
      </w:r>
    </w:p>
    <w:p w:rsidR="00E87F06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б) изменений, происшедших в XVIII в. в разных сферах жизни российского общества; </w:t>
      </w:r>
    </w:p>
    <w:p w:rsidR="00E87F06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в) промышленного переворота в европейских странах; </w:t>
      </w:r>
    </w:p>
    <w:p w:rsidR="00E87F06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г) абсолютизма как формы правления; </w:t>
      </w:r>
    </w:p>
    <w:p w:rsidR="00E87F06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д) идеологии Просвещения; </w:t>
      </w:r>
    </w:p>
    <w:p w:rsidR="001B3499" w:rsidRPr="001B3499" w:rsidRDefault="00E87F06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е) революций XVIII в.;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ж) внешней политики Российской империи в системе международных отношений рассматриваемого периода;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—объяснять причины и следствия важнейших событий отечественной и всеобщей истории XVIII в.: а) выявлять в </w:t>
      </w:r>
      <w:proofErr w:type="spellStart"/>
      <w:r w:rsidRPr="001B3499">
        <w:rPr>
          <w:rFonts w:ascii="Times New Roman" w:hAnsi="Times New Roman"/>
          <w:sz w:val="24"/>
          <w:szCs w:val="24"/>
        </w:rPr>
        <w:t>истор</w:t>
      </w:r>
      <w:proofErr w:type="gramStart"/>
      <w:r w:rsidRPr="001B3499">
        <w:rPr>
          <w:rFonts w:ascii="Times New Roman" w:hAnsi="Times New Roman"/>
          <w:sz w:val="24"/>
          <w:szCs w:val="24"/>
        </w:rPr>
        <w:t>и</w:t>
      </w:r>
      <w:proofErr w:type="spellEnd"/>
      <w:r w:rsidRPr="001B3499">
        <w:rPr>
          <w:rFonts w:ascii="Times New Roman" w:hAnsi="Times New Roman"/>
          <w:sz w:val="24"/>
          <w:szCs w:val="24"/>
        </w:rPr>
        <w:t>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ческом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E87F06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lastRenderedPageBreak/>
        <w:t xml:space="preserve">—проводить сопоставление однотипных событий и процессов отечественной и всеобщей истории XVIII в.: </w:t>
      </w:r>
    </w:p>
    <w:p w:rsidR="00E87F06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а) раскрывать повторяющиеся черты исторических ситуаций; 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б) выделять черты сходства и различия.</w:t>
      </w:r>
    </w:p>
    <w:p w:rsidR="001B3499" w:rsidRPr="00E87F06" w:rsidRDefault="00E87F06" w:rsidP="001B3499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E87F06">
        <w:rPr>
          <w:rFonts w:ascii="Times New Roman" w:hAnsi="Times New Roman"/>
          <w:b/>
          <w:sz w:val="24"/>
          <w:szCs w:val="24"/>
        </w:rPr>
        <w:t>7.</w:t>
      </w:r>
      <w:r w:rsidR="001B3499" w:rsidRPr="00E87F06">
        <w:rPr>
          <w:rFonts w:ascii="Times New Roman" w:hAnsi="Times New Roman"/>
          <w:b/>
          <w:sz w:val="24"/>
          <w:szCs w:val="24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—анализировать высказывания историков по спорным вопросам отечественной и всеобщей истории XVIII в. (выявлять обсуждаемую проблему, мнение автора, приводимые аргументы, оценивать степень их убедительности);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—различать в описаниях событий и личностей XVIII в. ценностные категории, значимые для данной эпохи (в том числе для разных социальных слоев), выражать свое отношение к ним.</w:t>
      </w:r>
    </w:p>
    <w:p w:rsidR="001B3499" w:rsidRPr="00F30B90" w:rsidRDefault="00F30B90" w:rsidP="001B3499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8.</w:t>
      </w:r>
      <w:r w:rsidR="001B3499" w:rsidRPr="00F30B90">
        <w:rPr>
          <w:rFonts w:ascii="Times New Roman" w:hAnsi="Times New Roman"/>
          <w:b/>
          <w:sz w:val="24"/>
          <w:szCs w:val="24"/>
        </w:rPr>
        <w:t>Применение исторических знаний: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—раскрывать (объяснять), как сочетались в памятниках кул</w:t>
      </w:r>
      <w:proofErr w:type="gramStart"/>
      <w:r w:rsidRPr="001B3499">
        <w:rPr>
          <w:rFonts w:ascii="Times New Roman" w:hAnsi="Times New Roman"/>
          <w:sz w:val="24"/>
          <w:szCs w:val="24"/>
        </w:rPr>
        <w:t>ь-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туры России XVIII в. европейские влияния и национальные традиции, показывать на примерах;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—выполнять учебные проекты по отечественной и всеобщей истории XVIII в. (в том числе на региональном материале).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</w:p>
    <w:p w:rsidR="001B3499" w:rsidRPr="00E87F06" w:rsidRDefault="00F30B90" w:rsidP="00F30B90">
      <w:pPr>
        <w:tabs>
          <w:tab w:val="left" w:pos="2956"/>
        </w:tabs>
        <w:jc w:val="center"/>
        <w:rPr>
          <w:rFonts w:ascii="Times New Roman" w:hAnsi="Times New Roman"/>
          <w:b/>
          <w:sz w:val="24"/>
          <w:szCs w:val="24"/>
        </w:rPr>
      </w:pPr>
      <w:r w:rsidRPr="00E87F06">
        <w:rPr>
          <w:rFonts w:ascii="Times New Roman" w:hAnsi="Times New Roman"/>
          <w:b/>
          <w:sz w:val="24"/>
          <w:szCs w:val="24"/>
        </w:rPr>
        <w:t xml:space="preserve">9 </w:t>
      </w:r>
      <w:r w:rsidR="001B3499" w:rsidRPr="00E87F06">
        <w:rPr>
          <w:rFonts w:ascii="Times New Roman" w:hAnsi="Times New Roman"/>
          <w:b/>
          <w:sz w:val="24"/>
          <w:szCs w:val="24"/>
        </w:rPr>
        <w:t>КЛАСС</w:t>
      </w:r>
    </w:p>
    <w:p w:rsidR="001B3499" w:rsidRPr="00F30B90" w:rsidRDefault="00F30B90" w:rsidP="001B3499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1.</w:t>
      </w:r>
      <w:r w:rsidR="001B3499" w:rsidRPr="00F30B90">
        <w:rPr>
          <w:rFonts w:ascii="Times New Roman" w:hAnsi="Times New Roman"/>
          <w:b/>
          <w:sz w:val="24"/>
          <w:szCs w:val="24"/>
        </w:rPr>
        <w:t>Знание хронологии, работа с хронологией: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—называть даты (хронологические границы) важнейших событий и процессов отечественной и всеобщей истории XIX — начала XX в.; выделять этапы (периоды) в развитии ключевых событий и процессов;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—выявлять синхронность / асинхронность исторических процессов отечественной и всеобщей истории XIX — на</w:t>
      </w:r>
      <w:r w:rsidR="00E87F06">
        <w:rPr>
          <w:rFonts w:ascii="Times New Roman" w:hAnsi="Times New Roman"/>
          <w:sz w:val="24"/>
          <w:szCs w:val="24"/>
        </w:rPr>
        <w:t>чала XX в.;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—определять последовательность событий отечественной и вс</w:t>
      </w:r>
      <w:proofErr w:type="gramStart"/>
      <w:r w:rsidRPr="001B3499">
        <w:rPr>
          <w:rFonts w:ascii="Times New Roman" w:hAnsi="Times New Roman"/>
          <w:sz w:val="24"/>
          <w:szCs w:val="24"/>
        </w:rPr>
        <w:t>е-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общей истории XIX — начала XX в. на основе анализа при- чинно-следственных связей.</w:t>
      </w:r>
    </w:p>
    <w:p w:rsidR="001B3499" w:rsidRPr="00E87F06" w:rsidRDefault="00E87F06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87F06">
        <w:rPr>
          <w:rFonts w:ascii="Times New Roman" w:hAnsi="Times New Roman"/>
          <w:b/>
          <w:sz w:val="24"/>
          <w:szCs w:val="24"/>
        </w:rPr>
        <w:t>2.</w:t>
      </w:r>
      <w:r w:rsidR="001B3499" w:rsidRPr="00E87F06">
        <w:rPr>
          <w:rFonts w:ascii="Times New Roman" w:hAnsi="Times New Roman"/>
          <w:b/>
          <w:sz w:val="24"/>
          <w:szCs w:val="24"/>
        </w:rPr>
        <w:t>Знание исторических фактов, работа с фактами: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—характеризовать место, обстоятельства, участников, результаты важнейших событий отечественной и всеобщей истории XIX — начала XX в.;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—группировать, систематизировать  факты  по  самостоятельно  определяемому  признаку  (хронологии,  принадлежности к   историческим   процессам,   типологическим   основаниям и др.);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—составлять систематические таблицы.</w:t>
      </w:r>
    </w:p>
    <w:p w:rsidR="001B3499" w:rsidRPr="00E87F06" w:rsidRDefault="00E87F06" w:rsidP="001B3499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E87F06">
        <w:rPr>
          <w:rFonts w:ascii="Times New Roman" w:hAnsi="Times New Roman"/>
          <w:b/>
          <w:sz w:val="24"/>
          <w:szCs w:val="24"/>
        </w:rPr>
        <w:t>3.</w:t>
      </w:r>
      <w:r w:rsidR="001B3499" w:rsidRPr="00E87F06">
        <w:rPr>
          <w:rFonts w:ascii="Times New Roman" w:hAnsi="Times New Roman"/>
          <w:b/>
          <w:sz w:val="24"/>
          <w:szCs w:val="24"/>
        </w:rPr>
        <w:t>Работа с исторической картой: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lastRenderedPageBreak/>
        <w:t xml:space="preserve">—выявлять и показывать на карте изменения, произошедшие в результате значительных социально-экономических и </w:t>
      </w:r>
      <w:proofErr w:type="spellStart"/>
      <w:proofErr w:type="gramStart"/>
      <w:r w:rsidRPr="001B3499">
        <w:rPr>
          <w:rFonts w:ascii="Times New Roman" w:hAnsi="Times New Roman"/>
          <w:sz w:val="24"/>
          <w:szCs w:val="24"/>
        </w:rPr>
        <w:t>по-литических</w:t>
      </w:r>
      <w:proofErr w:type="spellEnd"/>
      <w:proofErr w:type="gramEnd"/>
      <w:r w:rsidRPr="001B3499">
        <w:rPr>
          <w:rFonts w:ascii="Times New Roman" w:hAnsi="Times New Roman"/>
          <w:sz w:val="24"/>
          <w:szCs w:val="24"/>
        </w:rPr>
        <w:t xml:space="preserve"> событий и процессов отечественной и всеобщей истории XIX — начала XX в.;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—определять на основе карты влияние географического факт</w:t>
      </w:r>
      <w:proofErr w:type="gramStart"/>
      <w:r w:rsidRPr="001B3499">
        <w:rPr>
          <w:rFonts w:ascii="Times New Roman" w:hAnsi="Times New Roman"/>
          <w:sz w:val="24"/>
          <w:szCs w:val="24"/>
        </w:rPr>
        <w:t>о-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ра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на развитие различных сфер жизни  страны  (группы стран).</w:t>
      </w:r>
    </w:p>
    <w:p w:rsidR="001B3499" w:rsidRPr="00E87F06" w:rsidRDefault="00E87F06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87F06">
        <w:rPr>
          <w:rFonts w:ascii="Times New Roman" w:hAnsi="Times New Roman"/>
          <w:b/>
          <w:sz w:val="24"/>
          <w:szCs w:val="24"/>
        </w:rPr>
        <w:t>4.</w:t>
      </w:r>
      <w:r w:rsidR="001B3499" w:rsidRPr="00E87F06">
        <w:rPr>
          <w:rFonts w:ascii="Times New Roman" w:hAnsi="Times New Roman"/>
          <w:b/>
          <w:sz w:val="24"/>
          <w:szCs w:val="24"/>
        </w:rPr>
        <w:t>Работа с историческими источниками: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—представлять в дополнение к известным ранее видам письменных источников особенности таких материалов, как пр</w:t>
      </w:r>
      <w:proofErr w:type="gramStart"/>
      <w:r w:rsidRPr="001B3499">
        <w:rPr>
          <w:rFonts w:ascii="Times New Roman" w:hAnsi="Times New Roman"/>
          <w:sz w:val="24"/>
          <w:szCs w:val="24"/>
        </w:rPr>
        <w:t>о-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изведения общественной мысли, газетная публицистика, программы политических партий, статистические данные;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—извлекать,  сопоставлять  и  систематизировать  информацию о событиях отечественной и всеобщей истории XIX — начала XX в. из разных письменных, визуальных и вещественных источников;</w:t>
      </w:r>
    </w:p>
    <w:p w:rsidR="001B3499" w:rsidRPr="001B3499" w:rsidRDefault="001B3499" w:rsidP="00E87F06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—различать в тексте письменных источников факты и интерпретации событий прошлого.</w:t>
      </w:r>
    </w:p>
    <w:p w:rsidR="001B3499" w:rsidRPr="00E87F06" w:rsidRDefault="00E87F06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87F06">
        <w:rPr>
          <w:rFonts w:ascii="Times New Roman" w:hAnsi="Times New Roman"/>
          <w:b/>
          <w:sz w:val="24"/>
          <w:szCs w:val="24"/>
        </w:rPr>
        <w:t>5.</w:t>
      </w:r>
      <w:r w:rsidR="001B3499" w:rsidRPr="00E87F06">
        <w:rPr>
          <w:rFonts w:ascii="Times New Roman" w:hAnsi="Times New Roman"/>
          <w:b/>
          <w:sz w:val="24"/>
          <w:szCs w:val="24"/>
        </w:rPr>
        <w:t>Историческое описание (реконструкция):</w:t>
      </w:r>
    </w:p>
    <w:p w:rsidR="001B3499" w:rsidRPr="001B3499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—представлять развернутый рассказ о ключевых событиях отечественной и всеобщей истории XIX — начала XX в. с </w:t>
      </w:r>
      <w:proofErr w:type="spellStart"/>
      <w:r w:rsidRPr="001B3499">
        <w:rPr>
          <w:rFonts w:ascii="Times New Roman" w:hAnsi="Times New Roman"/>
          <w:sz w:val="24"/>
          <w:szCs w:val="24"/>
        </w:rPr>
        <w:t>и</w:t>
      </w:r>
      <w:proofErr w:type="gramStart"/>
      <w:r w:rsidRPr="001B3499">
        <w:rPr>
          <w:rFonts w:ascii="Times New Roman" w:hAnsi="Times New Roman"/>
          <w:sz w:val="24"/>
          <w:szCs w:val="24"/>
        </w:rPr>
        <w:t>с</w:t>
      </w:r>
      <w:proofErr w:type="spellEnd"/>
      <w:r w:rsidRPr="001B3499">
        <w:rPr>
          <w:rFonts w:ascii="Times New Roman" w:hAnsi="Times New Roman"/>
          <w:sz w:val="24"/>
          <w:szCs w:val="24"/>
        </w:rPr>
        <w:t>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пользованием  визуальных   материалов   (устно,   письменно в форме короткого эссе, презентации);</w:t>
      </w:r>
    </w:p>
    <w:p w:rsidR="001B3499" w:rsidRPr="001B3499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—составлять развернутую характеристику исторических личностей XIX — начала XX в. с описанием и оценкой их деятельности </w:t>
      </w:r>
      <w:r w:rsidR="00E87F06">
        <w:rPr>
          <w:rFonts w:ascii="Times New Roman" w:hAnsi="Times New Roman"/>
          <w:sz w:val="24"/>
          <w:szCs w:val="24"/>
        </w:rPr>
        <w:t>(сообщение, презентация, эссе);</w:t>
      </w:r>
    </w:p>
    <w:p w:rsidR="001B3499" w:rsidRPr="001B3499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—составлять описание образа жизни различных групп населения в России и других странах в XIX — начале XX в., пок</w:t>
      </w:r>
      <w:proofErr w:type="gramStart"/>
      <w:r w:rsidRPr="001B3499">
        <w:rPr>
          <w:rFonts w:ascii="Times New Roman" w:hAnsi="Times New Roman"/>
          <w:sz w:val="24"/>
          <w:szCs w:val="24"/>
        </w:rPr>
        <w:t>а-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зывая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изменения, происшедшие в течение рассматриваемого периода;</w:t>
      </w:r>
    </w:p>
    <w:p w:rsidR="001B3499" w:rsidRPr="001B3499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—представлять описание памятников материальной и художественной культуры изучаемой эпохи, их назначения, </w:t>
      </w:r>
      <w:proofErr w:type="spellStart"/>
      <w:r w:rsidRPr="001B3499">
        <w:rPr>
          <w:rFonts w:ascii="Times New Roman" w:hAnsi="Times New Roman"/>
          <w:sz w:val="24"/>
          <w:szCs w:val="24"/>
        </w:rPr>
        <w:t>испол</w:t>
      </w:r>
      <w:proofErr w:type="gramStart"/>
      <w:r w:rsidRPr="001B3499">
        <w:rPr>
          <w:rFonts w:ascii="Times New Roman" w:hAnsi="Times New Roman"/>
          <w:sz w:val="24"/>
          <w:szCs w:val="24"/>
        </w:rPr>
        <w:t>ь</w:t>
      </w:r>
      <w:proofErr w:type="spellEnd"/>
      <w:r w:rsidRPr="001B3499">
        <w:rPr>
          <w:rFonts w:ascii="Times New Roman" w:hAnsi="Times New Roman"/>
          <w:sz w:val="24"/>
          <w:szCs w:val="24"/>
        </w:rPr>
        <w:t>-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B3499">
        <w:rPr>
          <w:rFonts w:ascii="Times New Roman" w:hAnsi="Times New Roman"/>
          <w:sz w:val="24"/>
          <w:szCs w:val="24"/>
        </w:rPr>
        <w:t>зованных</w:t>
      </w:r>
      <w:proofErr w:type="spellEnd"/>
      <w:r w:rsidRPr="001B3499">
        <w:rPr>
          <w:rFonts w:ascii="Times New Roman" w:hAnsi="Times New Roman"/>
          <w:sz w:val="24"/>
          <w:szCs w:val="24"/>
        </w:rPr>
        <w:t xml:space="preserve"> при их создании технических и художественных приемов и др.</w:t>
      </w:r>
    </w:p>
    <w:p w:rsidR="001B3499" w:rsidRPr="00086AE4" w:rsidRDefault="00086AE4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86AE4">
        <w:rPr>
          <w:rFonts w:ascii="Times New Roman" w:hAnsi="Times New Roman"/>
          <w:b/>
          <w:sz w:val="24"/>
          <w:szCs w:val="24"/>
        </w:rPr>
        <w:t>6.</w:t>
      </w:r>
      <w:r w:rsidR="001B3499" w:rsidRPr="00086AE4">
        <w:rPr>
          <w:rFonts w:ascii="Times New Roman" w:hAnsi="Times New Roman"/>
          <w:b/>
          <w:sz w:val="24"/>
          <w:szCs w:val="24"/>
        </w:rPr>
        <w:t>Анализ, объяснение исторических событий, явлений:</w:t>
      </w:r>
    </w:p>
    <w:p w:rsidR="00086AE4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—раскрывать существенные черты: </w:t>
      </w:r>
    </w:p>
    <w:p w:rsidR="00086AE4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а) экономического, социального  и  политического  развития  России  и  других  стран в XIX — начале XX в.; </w:t>
      </w:r>
    </w:p>
    <w:p w:rsidR="00086AE4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б) процессов модернизации в мире и России; </w:t>
      </w:r>
    </w:p>
    <w:p w:rsidR="00086AE4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в) масштабных социальных движений и революций в рассматриваемый период; </w:t>
      </w:r>
    </w:p>
    <w:p w:rsidR="001B3499" w:rsidRPr="001B3499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г) международных отношений рассматриваемого периода и участия в них России;</w:t>
      </w:r>
    </w:p>
    <w:p w:rsidR="001B3499" w:rsidRPr="001B3499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086AE4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—объяснять причины и следствия важнейших событий отечественной и всеобщей истории XIX — начала XX в.: </w:t>
      </w:r>
    </w:p>
    <w:p w:rsidR="00086AE4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а) выявлять в историческом тексте суждения о причинах и следствиях событий; </w:t>
      </w:r>
    </w:p>
    <w:p w:rsidR="00086AE4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б) систематизировать объяснение причин и следствий событий,  представленное  в  нескольких  текстах; </w:t>
      </w:r>
    </w:p>
    <w:p w:rsidR="001B3499" w:rsidRPr="001B3499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в) определять и объяснять свое отношение к существующим трактовкам причин и следствий исторических событий;</w:t>
      </w:r>
    </w:p>
    <w:p w:rsidR="00086AE4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—проводить сопоставление однотипных событий и процессов отечественной и всеобщей  истории  XIX  —  начала  XX  в.: </w:t>
      </w:r>
    </w:p>
    <w:p w:rsidR="00086AE4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а) указывать повторяющиеся черты исторических ситуаций; </w:t>
      </w:r>
    </w:p>
    <w:p w:rsidR="00086AE4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б) выделять черты сходства и различия; </w:t>
      </w:r>
    </w:p>
    <w:p w:rsidR="001B3499" w:rsidRPr="001B3499" w:rsidRDefault="001B3499" w:rsidP="00086AE4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в) раскрывать, чем объяснялось своеобразие ситуаций в России, других странах.</w:t>
      </w:r>
    </w:p>
    <w:p w:rsidR="001B3499" w:rsidRPr="00F30B90" w:rsidRDefault="00F30B90" w:rsidP="001B3499">
      <w:pPr>
        <w:tabs>
          <w:tab w:val="left" w:pos="2956"/>
        </w:tabs>
        <w:jc w:val="both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7.</w:t>
      </w:r>
      <w:r w:rsidR="001B3499" w:rsidRPr="00F30B90">
        <w:rPr>
          <w:rFonts w:ascii="Times New Roman" w:hAnsi="Times New Roman"/>
          <w:b/>
          <w:sz w:val="24"/>
          <w:szCs w:val="24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lastRenderedPageBreak/>
        <w:t>—сопоставлять высказывания историков, содержащие разные мнения по спорным вопросам отечественной и всеобщей истории XIX — начала XX в., объяснять, что могло лежать в их основе;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—оценивать степень убедительности предложенных точек зрения, формулировать и аргументировать свое мнение;</w:t>
      </w:r>
    </w:p>
    <w:p w:rsidR="001B3499" w:rsidRPr="001B3499" w:rsidRDefault="001B3499" w:rsidP="001B3499">
      <w:pPr>
        <w:tabs>
          <w:tab w:val="left" w:pos="2956"/>
        </w:tabs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>—объяснять,   какими   ценностями   руководствовались   люди в рассматриваемую эпоху (на примерах конкретных ситуаций, персоналий),</w:t>
      </w:r>
      <w:r w:rsidR="00086AE4">
        <w:rPr>
          <w:rFonts w:ascii="Times New Roman" w:hAnsi="Times New Roman"/>
          <w:sz w:val="24"/>
          <w:szCs w:val="24"/>
        </w:rPr>
        <w:t xml:space="preserve"> выражать свое отношение к ним.</w:t>
      </w:r>
    </w:p>
    <w:p w:rsidR="001B3499" w:rsidRPr="00F30B90" w:rsidRDefault="00F30B90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30B90">
        <w:rPr>
          <w:rFonts w:ascii="Times New Roman" w:hAnsi="Times New Roman"/>
          <w:b/>
          <w:sz w:val="24"/>
          <w:szCs w:val="24"/>
        </w:rPr>
        <w:t>8.</w:t>
      </w:r>
      <w:r w:rsidR="001B3499" w:rsidRPr="00F30B90">
        <w:rPr>
          <w:rFonts w:ascii="Times New Roman" w:hAnsi="Times New Roman"/>
          <w:b/>
          <w:sz w:val="24"/>
          <w:szCs w:val="24"/>
        </w:rPr>
        <w:t>Применение исторических знаний: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—распознавать в окружающей среде, в том числе в родном городе, регионе памятники материальной и художественной культуры XIX — начала ХХ </w:t>
      </w:r>
      <w:proofErr w:type="gramStart"/>
      <w:r w:rsidRPr="001B3499">
        <w:rPr>
          <w:rFonts w:ascii="Times New Roman" w:hAnsi="Times New Roman"/>
          <w:sz w:val="24"/>
          <w:szCs w:val="24"/>
        </w:rPr>
        <w:t>в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., объяснять, </w:t>
      </w:r>
      <w:proofErr w:type="gramStart"/>
      <w:r w:rsidRPr="001B3499">
        <w:rPr>
          <w:rFonts w:ascii="Times New Roman" w:hAnsi="Times New Roman"/>
          <w:sz w:val="24"/>
          <w:szCs w:val="24"/>
        </w:rPr>
        <w:t>в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чем заключалось их значение для времени их создания и для современного общества;</w:t>
      </w:r>
    </w:p>
    <w:p w:rsidR="001B3499" w:rsidRPr="001B3499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—выполнять учебные проекты по отечественной и всеобщей истории XIX — начала ХХ </w:t>
      </w:r>
      <w:proofErr w:type="gramStart"/>
      <w:r w:rsidRPr="001B3499">
        <w:rPr>
          <w:rFonts w:ascii="Times New Roman" w:hAnsi="Times New Roman"/>
          <w:sz w:val="24"/>
          <w:szCs w:val="24"/>
        </w:rPr>
        <w:t>в</w:t>
      </w:r>
      <w:proofErr w:type="gramEnd"/>
      <w:r w:rsidRPr="001B3499">
        <w:rPr>
          <w:rFonts w:ascii="Times New Roman" w:hAnsi="Times New Roman"/>
          <w:sz w:val="24"/>
          <w:szCs w:val="24"/>
        </w:rPr>
        <w:t>. (</w:t>
      </w:r>
      <w:proofErr w:type="gramStart"/>
      <w:r w:rsidRPr="001B3499">
        <w:rPr>
          <w:rFonts w:ascii="Times New Roman" w:hAnsi="Times New Roman"/>
          <w:sz w:val="24"/>
          <w:szCs w:val="24"/>
        </w:rPr>
        <w:t>в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том числе на региональном материале);</w:t>
      </w:r>
    </w:p>
    <w:p w:rsidR="00C63C7A" w:rsidRPr="00384338" w:rsidRDefault="001B3499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B3499">
        <w:rPr>
          <w:rFonts w:ascii="Times New Roman" w:hAnsi="Times New Roman"/>
          <w:sz w:val="24"/>
          <w:szCs w:val="24"/>
        </w:rPr>
        <w:t xml:space="preserve">—объяснять, в чем состоит наследие истории XIX — начала ХХ </w:t>
      </w:r>
      <w:proofErr w:type="gramStart"/>
      <w:r w:rsidRPr="001B3499">
        <w:rPr>
          <w:rFonts w:ascii="Times New Roman" w:hAnsi="Times New Roman"/>
          <w:sz w:val="24"/>
          <w:szCs w:val="24"/>
        </w:rPr>
        <w:t>в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1B3499">
        <w:rPr>
          <w:rFonts w:ascii="Times New Roman" w:hAnsi="Times New Roman"/>
          <w:sz w:val="24"/>
          <w:szCs w:val="24"/>
        </w:rPr>
        <w:t>для</w:t>
      </w:r>
      <w:proofErr w:type="gramEnd"/>
      <w:r w:rsidRPr="001B3499">
        <w:rPr>
          <w:rFonts w:ascii="Times New Roman" w:hAnsi="Times New Roman"/>
          <w:sz w:val="24"/>
          <w:szCs w:val="24"/>
        </w:rPr>
        <w:t xml:space="preserve"> России, других стран мира, высказывать и аргументировать свое отношение к культурному наследию в общественных обсуждениях.</w:t>
      </w:r>
    </w:p>
    <w:p w:rsidR="00C63C7A" w:rsidRPr="00384338" w:rsidRDefault="00C63C7A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92532" w:rsidRDefault="00592532" w:rsidP="00F30B90">
      <w:pPr>
        <w:tabs>
          <w:tab w:val="left" w:pos="29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92532" w:rsidRPr="00592532" w:rsidRDefault="00592532" w:rsidP="00592532">
      <w:pPr>
        <w:rPr>
          <w:rFonts w:ascii="Times New Roman" w:hAnsi="Times New Roman"/>
          <w:sz w:val="24"/>
          <w:szCs w:val="24"/>
        </w:rPr>
      </w:pPr>
    </w:p>
    <w:p w:rsidR="00592532" w:rsidRPr="00592532" w:rsidRDefault="00592532" w:rsidP="00592532">
      <w:pPr>
        <w:rPr>
          <w:rFonts w:ascii="Times New Roman" w:hAnsi="Times New Roman"/>
          <w:sz w:val="24"/>
          <w:szCs w:val="24"/>
        </w:rPr>
      </w:pPr>
    </w:p>
    <w:p w:rsidR="00592532" w:rsidRPr="00592532" w:rsidRDefault="00592532" w:rsidP="00592532">
      <w:pPr>
        <w:rPr>
          <w:rFonts w:ascii="Times New Roman" w:hAnsi="Times New Roman"/>
          <w:sz w:val="24"/>
          <w:szCs w:val="24"/>
        </w:rPr>
      </w:pPr>
    </w:p>
    <w:p w:rsidR="00592532" w:rsidRPr="00592532" w:rsidRDefault="00592532" w:rsidP="00592532">
      <w:pPr>
        <w:rPr>
          <w:rFonts w:ascii="Times New Roman" w:hAnsi="Times New Roman"/>
          <w:sz w:val="24"/>
          <w:szCs w:val="24"/>
        </w:rPr>
      </w:pPr>
    </w:p>
    <w:p w:rsidR="00592532" w:rsidRPr="00592532" w:rsidRDefault="00592532" w:rsidP="00592532">
      <w:pPr>
        <w:rPr>
          <w:rFonts w:ascii="Times New Roman" w:hAnsi="Times New Roman"/>
          <w:sz w:val="24"/>
          <w:szCs w:val="24"/>
        </w:rPr>
      </w:pPr>
    </w:p>
    <w:p w:rsidR="00592532" w:rsidRPr="00592532" w:rsidRDefault="00592532" w:rsidP="00592532">
      <w:pPr>
        <w:rPr>
          <w:rFonts w:ascii="Times New Roman" w:hAnsi="Times New Roman"/>
          <w:sz w:val="24"/>
          <w:szCs w:val="24"/>
        </w:rPr>
      </w:pPr>
    </w:p>
    <w:p w:rsidR="00592532" w:rsidRPr="00592532" w:rsidRDefault="00592532" w:rsidP="00592532">
      <w:pPr>
        <w:rPr>
          <w:rFonts w:ascii="Times New Roman" w:hAnsi="Times New Roman"/>
          <w:sz w:val="24"/>
          <w:szCs w:val="24"/>
        </w:rPr>
      </w:pPr>
    </w:p>
    <w:p w:rsidR="00592532" w:rsidRDefault="00592532" w:rsidP="00592532">
      <w:pPr>
        <w:rPr>
          <w:rFonts w:ascii="Times New Roman" w:hAnsi="Times New Roman"/>
          <w:sz w:val="24"/>
          <w:szCs w:val="24"/>
        </w:rPr>
      </w:pPr>
    </w:p>
    <w:p w:rsidR="00C63C7A" w:rsidRDefault="00592532" w:rsidP="00592532">
      <w:pPr>
        <w:tabs>
          <w:tab w:val="left" w:pos="213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592532" w:rsidRDefault="00592532" w:rsidP="00592532">
      <w:pPr>
        <w:tabs>
          <w:tab w:val="left" w:pos="2133"/>
        </w:tabs>
        <w:rPr>
          <w:rFonts w:ascii="Times New Roman" w:hAnsi="Times New Roman"/>
          <w:sz w:val="24"/>
          <w:szCs w:val="24"/>
        </w:rPr>
      </w:pPr>
    </w:p>
    <w:p w:rsidR="00592532" w:rsidRDefault="00592532" w:rsidP="00592532">
      <w:pPr>
        <w:tabs>
          <w:tab w:val="left" w:pos="2133"/>
        </w:tabs>
        <w:rPr>
          <w:rFonts w:ascii="Times New Roman" w:hAnsi="Times New Roman"/>
          <w:sz w:val="24"/>
          <w:szCs w:val="24"/>
        </w:rPr>
      </w:pPr>
    </w:p>
    <w:p w:rsidR="00592532" w:rsidRDefault="00592532" w:rsidP="00592532">
      <w:pPr>
        <w:tabs>
          <w:tab w:val="left" w:pos="2133"/>
        </w:tabs>
        <w:rPr>
          <w:rFonts w:ascii="Times New Roman" w:hAnsi="Times New Roman"/>
          <w:sz w:val="24"/>
          <w:szCs w:val="24"/>
        </w:rPr>
      </w:pPr>
    </w:p>
    <w:p w:rsidR="00592532" w:rsidRDefault="00592532" w:rsidP="00592532">
      <w:pPr>
        <w:tabs>
          <w:tab w:val="left" w:pos="2133"/>
        </w:tabs>
        <w:rPr>
          <w:rFonts w:ascii="Times New Roman" w:hAnsi="Times New Roman"/>
          <w:sz w:val="24"/>
          <w:szCs w:val="24"/>
        </w:rPr>
      </w:pPr>
    </w:p>
    <w:p w:rsidR="00592532" w:rsidRDefault="00592532" w:rsidP="00592532">
      <w:pPr>
        <w:tabs>
          <w:tab w:val="left" w:pos="2133"/>
        </w:tabs>
        <w:rPr>
          <w:rFonts w:ascii="Times New Roman" w:hAnsi="Times New Roman"/>
          <w:sz w:val="24"/>
          <w:szCs w:val="24"/>
        </w:rPr>
      </w:pPr>
    </w:p>
    <w:p w:rsidR="00592532" w:rsidRDefault="00592532" w:rsidP="00592532">
      <w:pPr>
        <w:tabs>
          <w:tab w:val="left" w:pos="2133"/>
        </w:tabs>
        <w:rPr>
          <w:rFonts w:ascii="Times New Roman" w:hAnsi="Times New Roman"/>
          <w:sz w:val="24"/>
          <w:szCs w:val="24"/>
        </w:rPr>
      </w:pPr>
    </w:p>
    <w:p w:rsidR="00592532" w:rsidRDefault="00592532" w:rsidP="00592532">
      <w:pPr>
        <w:tabs>
          <w:tab w:val="left" w:pos="2133"/>
        </w:tabs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592532" w:rsidRDefault="00592532" w:rsidP="00592532">
      <w:pPr>
        <w:tabs>
          <w:tab w:val="left" w:pos="2133"/>
        </w:tabs>
        <w:rPr>
          <w:rFonts w:ascii="Times New Roman" w:hAnsi="Times New Roman"/>
          <w:sz w:val="24"/>
          <w:szCs w:val="24"/>
        </w:rPr>
      </w:pP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2073"/>
        <w:gridCol w:w="1293"/>
        <w:gridCol w:w="7941"/>
        <w:gridCol w:w="4307"/>
      </w:tblGrid>
      <w:tr w:rsidR="00592532" w:rsidRPr="00592532" w:rsidTr="003D61B6">
        <w:tc>
          <w:tcPr>
            <w:tcW w:w="2073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293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7941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4307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D3DEC">
              <w:rPr>
                <w:rFonts w:ascii="Times New Roman" w:hAnsi="Times New Roman"/>
                <w:sz w:val="24"/>
                <w:szCs w:val="24"/>
              </w:rPr>
              <w:t>Воспитательный  потенциал  (Рабочая  программа  МБОУ «СОШ №4 г. Лениногорска» МО «ЛМР» РТ</w:t>
            </w:r>
            <w:proofErr w:type="gramEnd"/>
          </w:p>
        </w:tc>
      </w:tr>
      <w:tr w:rsidR="00592532" w:rsidRPr="00592532" w:rsidTr="003D61B6">
        <w:tc>
          <w:tcPr>
            <w:tcW w:w="2073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5 КЛАСС </w:t>
            </w:r>
          </w:p>
        </w:tc>
        <w:tc>
          <w:tcPr>
            <w:tcW w:w="1293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1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07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2532" w:rsidRPr="00592532" w:rsidTr="003D61B6">
        <w:tc>
          <w:tcPr>
            <w:tcW w:w="2073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ИСТОРИЯ ДРЕВНЕГО МИРА </w:t>
            </w:r>
          </w:p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Введение </w:t>
            </w:r>
          </w:p>
        </w:tc>
        <w:tc>
          <w:tcPr>
            <w:tcW w:w="1293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(2 ч).</w:t>
            </w:r>
          </w:p>
        </w:tc>
        <w:tc>
          <w:tcPr>
            <w:tcW w:w="7941" w:type="dxa"/>
          </w:tcPr>
          <w:p w:rsidR="00592532" w:rsidRPr="003D3DEC" w:rsidRDefault="00E67E9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https://edusar.soiro.ru/course/view.php?id=499</w:t>
            </w:r>
          </w:p>
        </w:tc>
        <w:tc>
          <w:tcPr>
            <w:tcW w:w="4307" w:type="dxa"/>
          </w:tcPr>
          <w:p w:rsidR="00592532" w:rsidRPr="003D3DEC" w:rsidRDefault="00F52574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учениками.</w:t>
            </w:r>
            <w:r w:rsidRPr="003D3DEC">
              <w:rPr>
                <w:sz w:val="24"/>
                <w:szCs w:val="24"/>
              </w:rPr>
              <w:t xml:space="preserve"> </w:t>
            </w:r>
            <w:r w:rsidRPr="003D3DEC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592532" w:rsidRPr="00592532" w:rsidTr="003D61B6">
        <w:tc>
          <w:tcPr>
            <w:tcW w:w="2073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ПЕРВОБЫТНОСТЬ </w:t>
            </w:r>
          </w:p>
        </w:tc>
        <w:tc>
          <w:tcPr>
            <w:tcW w:w="1293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(4 ч)</w:t>
            </w:r>
          </w:p>
        </w:tc>
        <w:tc>
          <w:tcPr>
            <w:tcW w:w="7941" w:type="dxa"/>
          </w:tcPr>
          <w:p w:rsidR="00FE113B" w:rsidRPr="003D3DEC" w:rsidRDefault="00FE113B" w:rsidP="00FE113B">
            <w:pPr>
              <w:autoSpaceDE w:val="0"/>
              <w:autoSpaceDN w:val="0"/>
              <w:spacing w:before="78" w:line="244" w:lineRule="auto"/>
              <w:ind w:left="72" w:right="288"/>
              <w:rPr>
                <w:rFonts w:ascii="Cambria" w:eastAsia="MS Mincho" w:hAnsi="Cambria"/>
                <w:sz w:val="24"/>
                <w:szCs w:val="24"/>
              </w:rPr>
            </w:pPr>
            <w:r w:rsidRPr="003D3DE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Электронное приложение к учебнику "История Древнего мира" </w:t>
            </w:r>
            <w:proofErr w:type="spellStart"/>
            <w:r w:rsidRPr="003D3DE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Висагина</w:t>
            </w:r>
            <w:proofErr w:type="spellEnd"/>
            <w:r w:rsidRPr="003D3DE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А.А., Г.И. </w:t>
            </w:r>
            <w:proofErr w:type="spellStart"/>
            <w:r w:rsidRPr="003D3DE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Годера</w:t>
            </w:r>
            <w:proofErr w:type="spellEnd"/>
            <w:r w:rsidRPr="003D3DE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, </w:t>
            </w:r>
            <w:proofErr w:type="spellStart"/>
            <w:r w:rsidRPr="003D3DE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И.С.Свенцицкой</w:t>
            </w:r>
            <w:proofErr w:type="spellEnd"/>
            <w:r w:rsidRPr="003D3DE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.</w:t>
            </w:r>
          </w:p>
          <w:p w:rsidR="00592532" w:rsidRPr="003D3DEC" w:rsidRDefault="00FE113B" w:rsidP="00FE113B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>2. Интерактивное учебное пособие, «Атлас истории древнего мира».</w:t>
            </w:r>
          </w:p>
        </w:tc>
        <w:tc>
          <w:tcPr>
            <w:tcW w:w="4307" w:type="dxa"/>
          </w:tcPr>
          <w:p w:rsidR="00592532" w:rsidRPr="003D3DEC" w:rsidRDefault="00FE113B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592532" w:rsidRPr="00592532" w:rsidTr="003D61B6">
        <w:tc>
          <w:tcPr>
            <w:tcW w:w="15614" w:type="dxa"/>
            <w:gridSpan w:val="4"/>
          </w:tcPr>
          <w:p w:rsidR="00592532" w:rsidRPr="003D3DEC" w:rsidRDefault="00592532" w:rsidP="00592532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ДРЕВНИЙ МИР</w:t>
            </w:r>
          </w:p>
          <w:p w:rsidR="00592532" w:rsidRPr="003D3DEC" w:rsidRDefault="00592532" w:rsidP="00592532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(62 ч)</w:t>
            </w:r>
          </w:p>
        </w:tc>
      </w:tr>
      <w:tr w:rsidR="00592532" w:rsidRPr="00592532" w:rsidTr="003D61B6">
        <w:tc>
          <w:tcPr>
            <w:tcW w:w="15614" w:type="dxa"/>
            <w:gridSpan w:val="4"/>
          </w:tcPr>
          <w:p w:rsidR="00592532" w:rsidRPr="003D3DEC" w:rsidRDefault="00592532" w:rsidP="00592532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Древний Восток</w:t>
            </w:r>
          </w:p>
          <w:p w:rsidR="00592532" w:rsidRPr="003D3DEC" w:rsidRDefault="00592532" w:rsidP="00592532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(20 ч)</w:t>
            </w:r>
          </w:p>
        </w:tc>
      </w:tr>
      <w:tr w:rsidR="00592532" w:rsidRPr="00592532" w:rsidTr="003D61B6">
        <w:tc>
          <w:tcPr>
            <w:tcW w:w="2073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Древний Египет </w:t>
            </w:r>
          </w:p>
        </w:tc>
        <w:tc>
          <w:tcPr>
            <w:tcW w:w="1293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(7 ч)</w:t>
            </w:r>
          </w:p>
        </w:tc>
        <w:tc>
          <w:tcPr>
            <w:tcW w:w="7941" w:type="dxa"/>
          </w:tcPr>
          <w:p w:rsidR="00592532" w:rsidRPr="003D3DEC" w:rsidRDefault="00FE113B" w:rsidP="00592532">
            <w:pPr>
              <w:tabs>
                <w:tab w:val="left" w:pos="12467"/>
              </w:tabs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  <w:r w:rsidRPr="003D3DE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http://maat.org.ru/ , </w:t>
            </w:r>
            <w:hyperlink r:id="rId7" w:history="1">
              <w:r w:rsidRPr="003D3DEC">
                <w:rPr>
                  <w:rStyle w:val="a8"/>
                  <w:rFonts w:ascii="Times New Roman" w:eastAsia="Times New Roman" w:hAnsi="Times New Roman"/>
                  <w:w w:val="97"/>
                  <w:sz w:val="24"/>
                  <w:szCs w:val="24"/>
                </w:rPr>
                <w:t>http://www.kemet.ru</w:t>
              </w:r>
            </w:hyperlink>
            <w:r w:rsidRPr="003D3DE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 - история Древнего Египта </w:t>
            </w:r>
          </w:p>
          <w:p w:rsidR="00FE113B" w:rsidRPr="003D3DEC" w:rsidRDefault="00FE113B" w:rsidP="00FE113B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История Древнего мира: электронное приложение к учебнику для 5-го класса</w:t>
            </w:r>
          </w:p>
          <w:p w:rsidR="00FE113B" w:rsidRPr="003D3DEC" w:rsidRDefault="00FE113B" w:rsidP="00FE113B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http://www.ancienthistory.spb.ru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FE113B" w:rsidRPr="003D3DEC" w:rsidRDefault="00FE113B" w:rsidP="00FE113B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FE113B" w:rsidRPr="003D3DEC" w:rsidRDefault="00FE113B" w:rsidP="00FE113B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3D3DE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3D3DEC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  <w:p w:rsidR="00592532" w:rsidRPr="003D3DEC" w:rsidRDefault="00FE113B" w:rsidP="00FE113B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3D3DEC">
              <w:rPr>
                <w:rFonts w:ascii="Times New Roman" w:hAnsi="Times New Roman"/>
                <w:sz w:val="24"/>
                <w:szCs w:val="24"/>
              </w:rPr>
              <w:t>над</w:t>
            </w:r>
            <w:proofErr w:type="gramEnd"/>
            <w:r w:rsidRPr="003D3DEC">
              <w:rPr>
                <w:rFonts w:ascii="Times New Roman" w:hAnsi="Times New Roman"/>
                <w:sz w:val="24"/>
                <w:szCs w:val="24"/>
              </w:rPr>
              <w:t xml:space="preserve"> их неуспевающих одноклассников</w:t>
            </w:r>
          </w:p>
        </w:tc>
      </w:tr>
      <w:tr w:rsidR="00592532" w:rsidRPr="00592532" w:rsidTr="003D61B6">
        <w:tc>
          <w:tcPr>
            <w:tcW w:w="2073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Древние цивилизации Месопотамии </w:t>
            </w:r>
          </w:p>
        </w:tc>
        <w:tc>
          <w:tcPr>
            <w:tcW w:w="1293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(4 ч)</w:t>
            </w:r>
          </w:p>
        </w:tc>
        <w:tc>
          <w:tcPr>
            <w:tcW w:w="7941" w:type="dxa"/>
          </w:tcPr>
          <w:p w:rsidR="00592532" w:rsidRPr="003D3DEC" w:rsidRDefault="00FE113B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http://school-cjllection.edu.ru/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 - презентации и материалы по истории Древнего мира </w:t>
            </w:r>
            <w:hyperlink r:id="rId10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http://www.kemet.ru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 • Электронная библиотека исторических источников от вавилонских глиняных табличек до Библии с </w:t>
            </w:r>
            <w:r w:rsidRPr="003D3DEC">
              <w:rPr>
                <w:rFonts w:ascii="Times New Roman" w:hAnsi="Times New Roman"/>
                <w:sz w:val="24"/>
                <w:szCs w:val="24"/>
              </w:rPr>
              <w:lastRenderedPageBreak/>
              <w:t>комментариями «Древняя история мира»:</w:t>
            </w:r>
          </w:p>
        </w:tc>
        <w:tc>
          <w:tcPr>
            <w:tcW w:w="4307" w:type="dxa"/>
          </w:tcPr>
          <w:p w:rsidR="00592532" w:rsidRPr="003D3DEC" w:rsidRDefault="00720C13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lastRenderedPageBreak/>
              <w:t>Использование воспитательных возможностей содержания учебного предмета</w:t>
            </w:r>
          </w:p>
        </w:tc>
      </w:tr>
      <w:tr w:rsidR="00592532" w:rsidRPr="00592532" w:rsidTr="003D61B6">
        <w:tc>
          <w:tcPr>
            <w:tcW w:w="2073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Восточное Средиземноморье в древности </w:t>
            </w:r>
          </w:p>
        </w:tc>
        <w:tc>
          <w:tcPr>
            <w:tcW w:w="1293" w:type="dxa"/>
          </w:tcPr>
          <w:p w:rsidR="00592532" w:rsidRPr="003D3DEC" w:rsidRDefault="0059253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592532" w:rsidRPr="003D3DEC" w:rsidRDefault="00720C13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https://edusar.soiro.ru/course/view.php?id=499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 Финикия </w:t>
            </w:r>
          </w:p>
        </w:tc>
        <w:tc>
          <w:tcPr>
            <w:tcW w:w="4307" w:type="dxa"/>
          </w:tcPr>
          <w:p w:rsidR="00592532" w:rsidRPr="003D3DEC" w:rsidRDefault="00720C13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использовать в воспитании детей возможности школьного урока, поддерживать использование на уроках интерактивных форм занятий с учащимися;</w:t>
            </w:r>
          </w:p>
        </w:tc>
      </w:tr>
      <w:tr w:rsidR="004B63B1" w:rsidRPr="00592532" w:rsidTr="003D61B6">
        <w:tc>
          <w:tcPr>
            <w:tcW w:w="2073" w:type="dxa"/>
          </w:tcPr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Персидская держава </w:t>
            </w:r>
          </w:p>
        </w:tc>
        <w:tc>
          <w:tcPr>
            <w:tcW w:w="1293" w:type="dxa"/>
          </w:tcPr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4B63B1" w:rsidRPr="003D3DEC" w:rsidRDefault="004B63B1">
            <w:pPr>
              <w:autoSpaceDE w:val="0"/>
              <w:autoSpaceDN w:val="0"/>
              <w:spacing w:before="78" w:line="228" w:lineRule="auto"/>
              <w:ind w:left="72"/>
              <w:rPr>
                <w:sz w:val="24"/>
                <w:szCs w:val="24"/>
              </w:rPr>
            </w:pPr>
            <w:r w:rsidRPr="003D3DE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.Проект ХРОНОС – Всемирная история в Интернете </w:t>
            </w:r>
            <w:hyperlink r:id="rId12" w:history="1">
              <w:r w:rsidRPr="003D3DEC">
                <w:rPr>
                  <w:rStyle w:val="a8"/>
                  <w:rFonts w:ascii="Times New Roman" w:eastAsia="Times New Roman" w:hAnsi="Times New Roman"/>
                  <w:w w:val="97"/>
                  <w:sz w:val="24"/>
                  <w:szCs w:val="24"/>
                </w:rPr>
                <w:t>http://www.hrono.ru</w:t>
              </w:r>
            </w:hyperlink>
            <w:r w:rsidRPr="003D3DE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4B63B1" w:rsidRPr="003D3DEC" w:rsidRDefault="004B63B1" w:rsidP="004B63B1">
            <w:pPr>
              <w:autoSpaceDE w:val="0"/>
              <w:autoSpaceDN w:val="0"/>
              <w:spacing w:before="78" w:line="228" w:lineRule="auto"/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явлений,</w:t>
            </w:r>
            <w:r w:rsidRPr="003D3DEC">
              <w:rPr>
                <w:rFonts w:ascii="Times New Roman" w:eastAsiaTheme="minorHAnsi" w:hAnsi="Times New Roman" w:cstheme="minorBidi"/>
                <w:color w:val="000000"/>
                <w:sz w:val="24"/>
                <w:szCs w:val="24"/>
              </w:rPr>
              <w:t xml:space="preserve"> </w:t>
            </w:r>
            <w:r w:rsidRPr="003D3DEC">
              <w:rPr>
                <w:rFonts w:ascii="Times New Roman" w:hAnsi="Times New Roman"/>
                <w:sz w:val="24"/>
                <w:szCs w:val="24"/>
              </w:rPr>
              <w:t>использовать в воспитании детей возможности школьного урока, поддерживать использование на уроках интерактивных форм занятий с учащимися</w:t>
            </w:r>
          </w:p>
        </w:tc>
      </w:tr>
      <w:tr w:rsidR="004B63B1" w:rsidRPr="00592532" w:rsidTr="003D61B6">
        <w:tc>
          <w:tcPr>
            <w:tcW w:w="2073" w:type="dxa"/>
          </w:tcPr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Древняя Индия </w:t>
            </w:r>
          </w:p>
        </w:tc>
        <w:tc>
          <w:tcPr>
            <w:tcW w:w="1293" w:type="dxa"/>
          </w:tcPr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4B63B1" w:rsidRPr="003D3DEC" w:rsidRDefault="004B63B1" w:rsidP="004B63B1">
            <w:pPr>
              <w:autoSpaceDE w:val="0"/>
              <w:autoSpaceDN w:val="0"/>
              <w:spacing w:before="76" w:line="232" w:lineRule="auto"/>
              <w:rPr>
                <w:sz w:val="24"/>
                <w:szCs w:val="24"/>
              </w:rPr>
            </w:pPr>
            <w:hyperlink r:id="rId13" w:history="1">
              <w:r w:rsidRPr="003D3DEC">
                <w:rPr>
                  <w:rStyle w:val="a8"/>
                  <w:rFonts w:ascii="Times New Roman" w:eastAsia="Times New Roman" w:hAnsi="Times New Roman"/>
                  <w:w w:val="97"/>
                  <w:sz w:val="24"/>
                  <w:szCs w:val="24"/>
                </w:rPr>
                <w:t>https://urok.1c.ru/library/history/vseobshchaya_istoriya_istoriya_drevnego_mira_5_klass/</w:t>
              </w:r>
            </w:hyperlink>
            <w:r w:rsidRPr="003D3DEC"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4B63B1" w:rsidRPr="003D3DEC" w:rsidRDefault="004B63B1" w:rsidP="004B63B1">
            <w:pPr>
              <w:autoSpaceDE w:val="0"/>
              <w:autoSpaceDN w:val="0"/>
              <w:spacing w:before="76" w:line="232" w:lineRule="auto"/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4B63B1" w:rsidRPr="00592532" w:rsidTr="003D61B6">
        <w:tc>
          <w:tcPr>
            <w:tcW w:w="2073" w:type="dxa"/>
          </w:tcPr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Древний Китай </w:t>
            </w:r>
          </w:p>
        </w:tc>
        <w:tc>
          <w:tcPr>
            <w:tcW w:w="1293" w:type="dxa"/>
          </w:tcPr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http://files.school-collection.edu.ru/dlrstore/e2f405fa-5e9c-422a-8715-6ed8f2f95127/28-101063.pps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4B63B1" w:rsidRPr="00592532" w:rsidTr="003D61B6">
        <w:tc>
          <w:tcPr>
            <w:tcW w:w="15614" w:type="dxa"/>
            <w:gridSpan w:val="4"/>
          </w:tcPr>
          <w:p w:rsidR="004B63B1" w:rsidRPr="003D3DEC" w:rsidRDefault="004B63B1" w:rsidP="00592532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DEC">
              <w:rPr>
                <w:rFonts w:ascii="Times New Roman" w:hAnsi="Times New Roman"/>
                <w:b/>
                <w:sz w:val="24"/>
                <w:szCs w:val="24"/>
              </w:rPr>
              <w:t>Древняя Греция. Эллинизм (20 ч)</w:t>
            </w:r>
          </w:p>
          <w:p w:rsidR="004B63B1" w:rsidRPr="003D3DEC" w:rsidRDefault="004B63B1" w:rsidP="00592532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63B1" w:rsidRPr="00592532" w:rsidTr="003D61B6">
        <w:tc>
          <w:tcPr>
            <w:tcW w:w="2073" w:type="dxa"/>
          </w:tcPr>
          <w:p w:rsidR="004B63B1" w:rsidRPr="003D3DEC" w:rsidRDefault="004B63B1" w:rsidP="00592532">
            <w:pPr>
              <w:tabs>
                <w:tab w:val="left" w:pos="3156"/>
              </w:tabs>
              <w:jc w:val="both"/>
              <w:rPr>
                <w:rFonts w:ascii="Times New Roman" w:eastAsiaTheme="minorHAnsi" w:hAnsi="Times New Roman"/>
                <w:b/>
                <w:sz w:val="24"/>
                <w:szCs w:val="24"/>
              </w:rPr>
            </w:pPr>
            <w:r w:rsidRPr="003D3DEC">
              <w:rPr>
                <w:rFonts w:ascii="Times New Roman" w:eastAsiaTheme="minorHAnsi" w:hAnsi="Times New Roman"/>
                <w:b/>
                <w:sz w:val="24"/>
                <w:szCs w:val="24"/>
              </w:rPr>
              <w:t xml:space="preserve">Древнейшая Греция </w:t>
            </w:r>
          </w:p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3" w:type="dxa"/>
          </w:tcPr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eastAsiaTheme="minorHAnsi" w:hAnsi="Times New Roman"/>
                <w:b/>
                <w:sz w:val="24"/>
                <w:szCs w:val="24"/>
              </w:rPr>
              <w:t>(4 ч)</w:t>
            </w:r>
          </w:p>
        </w:tc>
        <w:tc>
          <w:tcPr>
            <w:tcW w:w="7941" w:type="dxa"/>
          </w:tcPr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История Древней Греции </w:t>
            </w:r>
            <w:hyperlink r:id="rId15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http://www.greeceold.ru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3D3DE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3D3DEC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</w:tc>
      </w:tr>
      <w:tr w:rsidR="004B63B1" w:rsidRPr="00592532" w:rsidTr="003D61B6">
        <w:tc>
          <w:tcPr>
            <w:tcW w:w="2073" w:type="dxa"/>
          </w:tcPr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Греческие полисы </w:t>
            </w:r>
          </w:p>
        </w:tc>
        <w:tc>
          <w:tcPr>
            <w:tcW w:w="1293" w:type="dxa"/>
          </w:tcPr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(10 ч)</w:t>
            </w:r>
          </w:p>
        </w:tc>
        <w:tc>
          <w:tcPr>
            <w:tcW w:w="7941" w:type="dxa"/>
          </w:tcPr>
          <w:p w:rsidR="004B63B1" w:rsidRPr="003D3DEC" w:rsidRDefault="004B63B1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https://edusar.soiro.ru/course/view.php?id=499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 Полис в Древней Греции</w:t>
            </w:r>
          </w:p>
        </w:tc>
        <w:tc>
          <w:tcPr>
            <w:tcW w:w="4307" w:type="dxa"/>
          </w:tcPr>
          <w:p w:rsidR="004B63B1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развивать  предметно-эстетическую среду школы и реализовывать ее воспитательные возможности,</w:t>
            </w:r>
            <w:r w:rsidRPr="003D3DEC">
              <w:rPr>
                <w:sz w:val="24"/>
                <w:szCs w:val="24"/>
              </w:rPr>
              <w:t xml:space="preserve"> </w:t>
            </w: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Культура Древней Греции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Древняя Греция: история, искусство, мифология </w:t>
            </w:r>
            <w:hyperlink r:id="rId17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http://www.ellada.spb.ru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3D3DEC" w:rsidRDefault="00B53CF9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школьников,</w:t>
            </w:r>
            <w:r w:rsidRPr="003D3DEC">
              <w:rPr>
                <w:sz w:val="24"/>
                <w:szCs w:val="24"/>
              </w:rPr>
              <w:t xml:space="preserve"> </w:t>
            </w:r>
            <w:r w:rsidRPr="003D3DEC">
              <w:rPr>
                <w:rFonts w:ascii="Times New Roman" w:hAnsi="Times New Roman"/>
                <w:sz w:val="24"/>
                <w:szCs w:val="24"/>
              </w:rPr>
              <w:t xml:space="preserve">развитие социально значимых отношений школьников, ценностных отношений: к культуре как </w:t>
            </w:r>
            <w:r w:rsidRPr="003D3DEC">
              <w:rPr>
                <w:rFonts w:ascii="Times New Roman" w:hAnsi="Times New Roman"/>
                <w:sz w:val="24"/>
                <w:szCs w:val="24"/>
              </w:rPr>
              <w:lastRenderedPageBreak/>
              <w:t>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lastRenderedPageBreak/>
              <w:t>Македонские завоевания. Эллинизм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07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15614" w:type="dxa"/>
            <w:gridSpan w:val="4"/>
          </w:tcPr>
          <w:p w:rsidR="00B53CF9" w:rsidRPr="003D3DEC" w:rsidRDefault="00B53CF9" w:rsidP="00592532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DEC">
              <w:rPr>
                <w:rFonts w:ascii="Times New Roman" w:hAnsi="Times New Roman"/>
                <w:b/>
                <w:sz w:val="24"/>
                <w:szCs w:val="24"/>
              </w:rPr>
              <w:t>Древний Рим</w:t>
            </w:r>
          </w:p>
          <w:p w:rsidR="00B53CF9" w:rsidRPr="003D3DEC" w:rsidRDefault="00B53CF9" w:rsidP="00592532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DEC">
              <w:rPr>
                <w:rFonts w:ascii="Times New Roman" w:hAnsi="Times New Roman"/>
                <w:b/>
                <w:sz w:val="24"/>
                <w:szCs w:val="24"/>
              </w:rPr>
              <w:t>(20 ч)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Возникновение Римского государства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B53CF9" w:rsidRPr="003D3DEC" w:rsidRDefault="00B53CF9" w:rsidP="00B53CF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https://interneturok.ru/subject/istoriya/class/5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B53CF9" w:rsidRPr="003D3DEC" w:rsidRDefault="00B53CF9" w:rsidP="00B53CF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http://www.rulers.narod.ru/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383C39" w:rsidRPr="003D3DEC" w:rsidRDefault="00383C39" w:rsidP="00383C3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383C39" w:rsidRPr="003D3DEC" w:rsidRDefault="00383C39" w:rsidP="00383C3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B53CF9" w:rsidRPr="003D3DEC" w:rsidRDefault="00383C39" w:rsidP="00383C3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Римские завоевания в Средиземноморье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B53CF9" w:rsidRPr="003D3DEC" w:rsidRDefault="005F628F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https://interneturok.ru/subject/istoriya/class/5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F6322F" w:rsidRPr="003D3DEC" w:rsidRDefault="00F6322F" w:rsidP="00F6322F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F6322F" w:rsidRPr="003D3DEC" w:rsidRDefault="00F6322F" w:rsidP="00F6322F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B53CF9" w:rsidRPr="003D3DEC" w:rsidRDefault="00F6322F" w:rsidP="00F6322F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Поздняя Римская республика. Гражданские войны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(5 ч)</w:t>
            </w:r>
          </w:p>
        </w:tc>
        <w:tc>
          <w:tcPr>
            <w:tcW w:w="7941" w:type="dxa"/>
          </w:tcPr>
          <w:p w:rsidR="00B53CF9" w:rsidRPr="003D3DEC" w:rsidRDefault="005F628F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21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http://www.rulers.narod.ru/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3D3DEC" w:rsidRDefault="00F6322F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Расцвет и падение Римской империи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(6 ч)</w:t>
            </w:r>
          </w:p>
        </w:tc>
        <w:tc>
          <w:tcPr>
            <w:tcW w:w="7941" w:type="dxa"/>
          </w:tcPr>
          <w:p w:rsidR="00B21D04" w:rsidRPr="003D3DEC" w:rsidRDefault="00B21D04" w:rsidP="00B21D04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22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https://videouroki.net/video/vseobshchaya-istoriya/5-class/istoriia-drievniegho-mira-5-klass/5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/ </w:t>
            </w:r>
          </w:p>
          <w:p w:rsidR="00B53CF9" w:rsidRPr="003D3DEC" w:rsidRDefault="00B21D04" w:rsidP="00B21D04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23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https://videouroki.net/video/vseobshchaya-istoriya/5-class/istoriia-drievniegho-mira-5-klass/6/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21D04" w:rsidRPr="003D3DEC" w:rsidRDefault="00B21D04" w:rsidP="00B21D04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B21D04" w:rsidRPr="003D3DEC" w:rsidRDefault="00B21D04" w:rsidP="00B21D04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B53CF9" w:rsidRPr="003D3DEC" w:rsidRDefault="00B21D04" w:rsidP="00B21D04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lastRenderedPageBreak/>
              <w:t>Использование воспитательных возможностей содержания учебного предмета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Культура Древнего Рима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B53CF9" w:rsidRPr="003D3DEC" w:rsidRDefault="00B21D04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24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https://multiurok.ru/files/priezientatsiia-kul-tura-drievniegho-rima.html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3D3DEC" w:rsidRDefault="00B21D04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3D3DE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3D3DEC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Обобщение. Историческое и культурное наследие цивилизаций Древнего мира.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3CF9" w:rsidRPr="003D3DEC" w:rsidRDefault="00B21D04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25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https://zaochnik.com/spravochnik/kulturologija/kultura-drevnego-rima/kultura-drevnego-rima/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3D3DEC" w:rsidRDefault="00B21D04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B53CF9" w:rsidRPr="00592532" w:rsidTr="003D61B6">
        <w:tc>
          <w:tcPr>
            <w:tcW w:w="15614" w:type="dxa"/>
            <w:gridSpan w:val="4"/>
          </w:tcPr>
          <w:p w:rsidR="00B53CF9" w:rsidRPr="003D3DEC" w:rsidRDefault="00B53CF9" w:rsidP="00592532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6 КЛАСС</w:t>
            </w:r>
            <w:r w:rsidRPr="003D3DEC">
              <w:rPr>
                <w:sz w:val="24"/>
                <w:szCs w:val="24"/>
              </w:rPr>
              <w:t xml:space="preserve"> </w:t>
            </w:r>
            <w:r w:rsidRPr="003D3DEC">
              <w:rPr>
                <w:rFonts w:ascii="Times New Roman" w:hAnsi="Times New Roman"/>
                <w:sz w:val="24"/>
                <w:szCs w:val="24"/>
              </w:rPr>
              <w:t>ВСЕОБЩАЯ ИСТОРИЯ. ИСТОРИЯ СРЕДНИХ ВЕКОВ (23 ч)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Введение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(1 ч)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26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http://school-collection.edu.ru/catalog/rubr/4ef449a0-9359-429c-9702-415d792b871f/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У истоков российской истории (с древнейших времен до раннего Средневековья) </w:t>
            </w:r>
          </w:p>
        </w:tc>
        <w:tc>
          <w:tcPr>
            <w:tcW w:w="4307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учениками.</w:t>
            </w:r>
            <w:r w:rsidRPr="003D3DEC">
              <w:rPr>
                <w:sz w:val="24"/>
                <w:szCs w:val="24"/>
              </w:rPr>
              <w:t xml:space="preserve"> </w:t>
            </w:r>
            <w:r w:rsidRPr="003D3DEC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Народы Европы в раннее Средневековье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(4 ч)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27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http://natalyachufarova.blogspot.com/2016/12/blog-post_9.html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3D3DEC" w:rsidRDefault="00411835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Развитие социально значимых отношений школьников, ценностных отношений: 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      </w:r>
            <w:proofErr w:type="spellStart"/>
            <w:r w:rsidRPr="003D3DEC">
              <w:rPr>
                <w:rFonts w:ascii="Times New Roman" w:hAnsi="Times New Roman"/>
                <w:sz w:val="24"/>
                <w:szCs w:val="24"/>
              </w:rPr>
              <w:t>взаимоподдерживающие</w:t>
            </w:r>
            <w:proofErr w:type="spellEnd"/>
            <w:r w:rsidRPr="003D3DEC">
              <w:rPr>
                <w:rFonts w:ascii="Times New Roman" w:hAnsi="Times New Roman"/>
                <w:sz w:val="24"/>
                <w:szCs w:val="24"/>
              </w:rPr>
              <w:t xml:space="preserve"> отношения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Византийская империя в VI—ХI вв.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28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https://infourok.ru/prezentaciya-vizantijskaya-imperiya-pri-imperatore-yustiniane-5553017.html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3D3DEC" w:rsidRDefault="002925AC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Арабы в VI—ХI вв.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29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https://school-collection.lyceum62.ru/ecor/catalog/category1/ff96dafe-ec0c-4e40-a259-7eb4d2a310d5/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3D3DEC" w:rsidRDefault="002925AC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Средневековое европейское общество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B53CF9" w:rsidRPr="003D3DEC" w:rsidRDefault="00B53CF9" w:rsidP="00582BE9">
            <w:pPr>
              <w:shd w:val="clear" w:color="auto" w:fill="FFFFFF"/>
              <w:spacing w:before="134" w:after="134"/>
              <w:rPr>
                <w:rFonts w:ascii="Arial" w:eastAsia="Times New Roman" w:hAnsi="Arial" w:cs="Arial"/>
                <w:color w:val="241F75"/>
                <w:sz w:val="24"/>
                <w:szCs w:val="24"/>
                <w:lang w:eastAsia="ru-RU"/>
              </w:rPr>
            </w:pPr>
            <w:hyperlink r:id="rId30" w:history="1">
              <w:r w:rsidRPr="003D3DEC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  <w:lang w:eastAsia="ru-RU"/>
                </w:rPr>
                <w:t> В рыцарском замке.</w:t>
              </w:r>
            </w:hyperlink>
            <w:r w:rsidRPr="003D3DEC">
              <w:rPr>
                <w:rFonts w:ascii="Arial" w:eastAsia="Times New Roman" w:hAnsi="Arial" w:cs="Arial"/>
                <w:color w:val="241F75"/>
                <w:sz w:val="24"/>
                <w:szCs w:val="24"/>
                <w:lang w:eastAsia="ru-RU"/>
              </w:rPr>
              <w:t> http://lesson-history.su/6-klass/istoriya-srednih-vekov/</w:t>
            </w:r>
          </w:p>
          <w:p w:rsidR="00B53CF9" w:rsidRPr="003D3DEC" w:rsidRDefault="00B53CF9" w:rsidP="00582BE9">
            <w:pPr>
              <w:shd w:val="clear" w:color="auto" w:fill="FFFFFF"/>
              <w:spacing w:before="134" w:after="134"/>
              <w:rPr>
                <w:rFonts w:ascii="Arial" w:eastAsia="Times New Roman" w:hAnsi="Arial" w:cs="Arial"/>
                <w:color w:val="241F75"/>
                <w:sz w:val="24"/>
                <w:szCs w:val="24"/>
                <w:lang w:eastAsia="ru-RU"/>
              </w:rPr>
            </w:pPr>
            <w:hyperlink r:id="rId31" w:history="1">
              <w:r w:rsidRPr="003D3DEC">
                <w:rPr>
                  <w:rFonts w:ascii="Arial" w:eastAsia="Times New Roman" w:hAnsi="Arial" w:cs="Arial"/>
                  <w:color w:val="0000FF"/>
                  <w:sz w:val="24"/>
                  <w:szCs w:val="24"/>
                  <w:u w:val="single"/>
                  <w:lang w:eastAsia="ru-RU"/>
                </w:rPr>
                <w:t xml:space="preserve"> Средневековая деревня и её обитатели.</w:t>
              </w:r>
            </w:hyperlink>
            <w:r w:rsidRPr="003D3DEC">
              <w:rPr>
                <w:sz w:val="24"/>
                <w:szCs w:val="24"/>
              </w:rPr>
              <w:t xml:space="preserve"> </w:t>
            </w:r>
            <w:r w:rsidRPr="003D3DEC">
              <w:rPr>
                <w:rFonts w:ascii="Arial" w:eastAsia="Times New Roman" w:hAnsi="Arial" w:cs="Arial"/>
                <w:color w:val="241F75"/>
                <w:sz w:val="24"/>
                <w:szCs w:val="24"/>
                <w:lang w:eastAsia="ru-RU"/>
              </w:rPr>
              <w:t>http://lesson-history.su/6-klass/istoriya-srednih-vekov/</w:t>
            </w:r>
          </w:p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07" w:type="dxa"/>
          </w:tcPr>
          <w:p w:rsidR="00B53CF9" w:rsidRPr="003D3DEC" w:rsidRDefault="002925AC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Государства Европы в </w:t>
            </w:r>
            <w:proofErr w:type="gramStart"/>
            <w:r w:rsidRPr="003D3DEC">
              <w:rPr>
                <w:rFonts w:ascii="Times New Roman" w:hAnsi="Times New Roman"/>
                <w:sz w:val="24"/>
                <w:szCs w:val="24"/>
              </w:rPr>
              <w:t>Х</w:t>
            </w:r>
            <w:proofErr w:type="gramEnd"/>
            <w:r w:rsidRPr="003D3DEC">
              <w:rPr>
                <w:rFonts w:ascii="Times New Roman" w:hAnsi="Times New Roman"/>
                <w:sz w:val="24"/>
                <w:szCs w:val="24"/>
              </w:rPr>
              <w:t xml:space="preserve">II—ХV вв.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(4 ч)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32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https://ppt-online.org/255259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3D3DEC" w:rsidRDefault="004958D6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Культура средневековой Европы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33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https://interneturok.ru/lesson/istoriya/10-klass/srednie-veka/srednevekovaya-evropeyskaya-kultura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3D3DEC" w:rsidRDefault="004958D6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3D3DE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3D3DEC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Страны Востока в Средние века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34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http://spheres.prosv.ru/history/about/189/2295/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3D3DEC" w:rsidRDefault="004958D6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Государства доколумбовой Америки в Средние века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(1 ч)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35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https://ppt-online.org/776213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3D3DEC" w:rsidRDefault="004958D6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Обобщение Историческое и культурное наследие Средних веков.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(1 ч).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Библиотека текстов Средневековья </w:t>
            </w:r>
            <w:hyperlink r:id="rId36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http://www.vostlit.info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3D3DEC" w:rsidRDefault="004958D6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3D3DEC">
              <w:rPr>
                <w:rFonts w:ascii="Times New Roman" w:hAnsi="Times New Roman"/>
                <w:sz w:val="24"/>
                <w:szCs w:val="24"/>
              </w:rPr>
              <w:t>над</w:t>
            </w:r>
            <w:proofErr w:type="gramEnd"/>
            <w:r w:rsidRPr="003D3DEC">
              <w:rPr>
                <w:rFonts w:ascii="Times New Roman" w:hAnsi="Times New Roman"/>
                <w:sz w:val="24"/>
                <w:szCs w:val="24"/>
              </w:rPr>
              <w:t xml:space="preserve"> их неуспевающих одноклассников,</w:t>
            </w:r>
            <w:r w:rsidRPr="003D3DEC">
              <w:rPr>
                <w:sz w:val="24"/>
                <w:szCs w:val="24"/>
              </w:rPr>
              <w:t xml:space="preserve"> </w:t>
            </w:r>
            <w:r w:rsidRPr="003D3DEC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07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3CF9" w:rsidRPr="00592532" w:rsidTr="003D61B6">
        <w:tc>
          <w:tcPr>
            <w:tcW w:w="15614" w:type="dxa"/>
            <w:gridSpan w:val="4"/>
          </w:tcPr>
          <w:p w:rsidR="00B53CF9" w:rsidRPr="003D3DEC" w:rsidRDefault="00B53CF9" w:rsidP="00592532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ИСТОРИЯ РОССИИ. ОТ РУСИ К РОССИЙСКОМУ ГОСУДАРСТВУ (45 ч)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Введение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(1 ч)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07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учениками.</w:t>
            </w:r>
            <w:r w:rsidRPr="003D3DEC">
              <w:rPr>
                <w:sz w:val="24"/>
                <w:szCs w:val="24"/>
              </w:rPr>
              <w:t xml:space="preserve"> </w:t>
            </w:r>
            <w:r w:rsidRPr="003D3DEC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1F1ECF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Народы и государства на территории нашей страны</w:t>
            </w:r>
          </w:p>
          <w:p w:rsidR="00B53CF9" w:rsidRPr="003D3DEC" w:rsidRDefault="00B53CF9" w:rsidP="001F1ECF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в  древности. Восточная Европа в середине I тыс. н. э.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(5 ч)</w:t>
            </w:r>
          </w:p>
        </w:tc>
        <w:tc>
          <w:tcPr>
            <w:tcW w:w="7941" w:type="dxa"/>
          </w:tcPr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Соседи Восточных славян</w:t>
            </w: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37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http://esma1828.ucoz.ru/load/sosedi_vostochnykh_slavjan_6_klass/1-1-0-396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Восточные славяне в 8-9 вв.</w:t>
            </w: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38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http://esma1828.ucoz.ru/load/slavjane_v_8_9_vekakh_6_klass/1-1-0-391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0604BA" w:rsidRPr="003D3DEC" w:rsidRDefault="000604BA" w:rsidP="000604BA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B53CF9" w:rsidRPr="003D3DEC" w:rsidRDefault="000604BA" w:rsidP="000604BA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Русь в IX — начале XII в.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(13 ч)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39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https://histrf.ru/timeline</w:t>
              </w:r>
            </w:hyperlink>
          </w:p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40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https://videouroki.net/video/4-formirovaniie-drievnierusskogho-ghosudarstva.html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41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https://videouroki.net/video/8-drievnierusskoie-ghosudarstvo-pri-synov-iakh-i-vnukakh-iaroslava-mudrogho.html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0604BA" w:rsidRPr="003D3DEC" w:rsidRDefault="000604BA" w:rsidP="000604BA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lastRenderedPageBreak/>
              <w:t>Привлечение внимания школьников к ценностному аспекту изучаемых на уроках явлений</w:t>
            </w:r>
          </w:p>
          <w:p w:rsidR="00B53CF9" w:rsidRPr="003D3DEC" w:rsidRDefault="000604BA" w:rsidP="000604BA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lastRenderedPageBreak/>
              <w:t>Использование воспитательных возможностей содержания учебного предмета,</w:t>
            </w:r>
            <w:r w:rsidRPr="003D3DEC">
              <w:rPr>
                <w:sz w:val="24"/>
                <w:szCs w:val="24"/>
              </w:rPr>
              <w:t xml:space="preserve"> </w:t>
            </w:r>
            <w:r w:rsidRPr="003D3DEC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Русь в середине XII — начале XIII в.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(6 ч)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42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http://lesson-history.su/6-klass/istoriya-rossii/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Культура Руси 12-13 вв.</w:t>
            </w: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43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http://esma1828.ucoz.ru/load/kultura_12_13_vv_6_klass/1-1-0-447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0604BA" w:rsidRPr="003D3DEC" w:rsidRDefault="000604BA" w:rsidP="000604BA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B53CF9" w:rsidRPr="003D3DEC" w:rsidRDefault="000604BA" w:rsidP="000604BA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3D3DE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3D3DEC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Русские земли и их соседи в середине XIII — XIV в.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(10 ч)</w:t>
            </w:r>
          </w:p>
        </w:tc>
        <w:tc>
          <w:tcPr>
            <w:tcW w:w="7941" w:type="dxa"/>
          </w:tcPr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Нашествие Батыя на Русь</w:t>
            </w: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44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http://esma1828.ucoz.ru/load/nashestvie_batyja_na_rus_6_klass/1-1-0-437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  Куликовская битва.  </w:t>
            </w:r>
            <w:hyperlink r:id="rId45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http://lesson-history.su/6-klass/istoriya-rossii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/</w:t>
            </w:r>
          </w:p>
        </w:tc>
        <w:tc>
          <w:tcPr>
            <w:tcW w:w="4307" w:type="dxa"/>
          </w:tcPr>
          <w:p w:rsidR="00B53CF9" w:rsidRPr="003D3DEC" w:rsidRDefault="000604BA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0604BA" w:rsidRPr="003D3DEC" w:rsidRDefault="000604BA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Формирование единого Русского государства в XV в.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(8 ч)</w:t>
            </w:r>
          </w:p>
        </w:tc>
        <w:tc>
          <w:tcPr>
            <w:tcW w:w="7941" w:type="dxa"/>
          </w:tcPr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Московское государство в 15- н. 16 вв.</w:t>
            </w: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46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http://esma1828.ucoz.ru/load/moskovskoe_gosudarstvo_v_15_n_16_vv_6_klass/1-1-0-466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Иван 3- государь всея Руси</w:t>
            </w:r>
          </w:p>
          <w:p w:rsidR="00B53CF9" w:rsidRPr="003D3DEC" w:rsidRDefault="00B53CF9" w:rsidP="00745C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47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http://esma1828.ucoz.ru/load/sozdanie_edinogo_russkogo_gosudarstva_i_konec_ordynskogo_vladychestva_6_klass/1-1-0-468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1A2C69" w:rsidRPr="003D3DEC" w:rsidRDefault="001A2C69" w:rsidP="001A2C6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B53CF9" w:rsidRPr="003D3DEC" w:rsidRDefault="001A2C69" w:rsidP="001A2C6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Наш край с древнейших времен до конца XV в.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  Материал по истории своего края привлекается при рассмотрении ключевых событий и процессов отечественной истории.</w:t>
            </w:r>
            <w:r w:rsidRPr="003D3DEC">
              <w:rPr>
                <w:sz w:val="24"/>
                <w:szCs w:val="24"/>
              </w:rPr>
              <w:t xml:space="preserve"> </w:t>
            </w:r>
            <w:hyperlink r:id="rId48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https://azbyka.ru/otechnik/Nikanor_Kamenskij/kazanskij-sbornik-statej/1_1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1A2C69" w:rsidRPr="003D3DEC" w:rsidRDefault="001A2C69" w:rsidP="001A2C6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B53CF9" w:rsidRPr="003D3DEC" w:rsidRDefault="001A2C69" w:rsidP="001A2C6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Обобщение </w:t>
            </w:r>
          </w:p>
        </w:tc>
        <w:tc>
          <w:tcPr>
            <w:tcW w:w="1293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3CF9" w:rsidRPr="003D3DEC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49" w:history="1">
              <w:r w:rsidRPr="003D3DEC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https://edu.skysmart.ru/teacher/homework/vufaveharo</w:t>
              </w:r>
            </w:hyperlink>
            <w:r w:rsidRPr="003D3D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1A2C69" w:rsidRPr="003D3DEC" w:rsidRDefault="001A2C69" w:rsidP="001A2C6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3D3DE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3D3DEC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  <w:p w:rsidR="001A2C69" w:rsidRPr="003D3DEC" w:rsidRDefault="001A2C69" w:rsidP="001A2C6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3D3DEC">
              <w:rPr>
                <w:rFonts w:ascii="Times New Roman" w:hAnsi="Times New Roman"/>
                <w:sz w:val="24"/>
                <w:szCs w:val="24"/>
              </w:rPr>
              <w:t>над</w:t>
            </w:r>
            <w:proofErr w:type="gramEnd"/>
            <w:r w:rsidRPr="003D3DEC">
              <w:rPr>
                <w:rFonts w:ascii="Times New Roman" w:hAnsi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B53CF9" w:rsidRPr="003D3DEC" w:rsidRDefault="001A2C69" w:rsidP="001A2C6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3DEC">
              <w:rPr>
                <w:rFonts w:ascii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1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>7 КЛАСС   ВСЕОБЩАЯ ИСТОРИЯ. ИСТОРИЯ НОВОГО ВРЕМЕНИ. КОНЕЦ XV — XVII в. (23 ч)</w:t>
            </w:r>
          </w:p>
        </w:tc>
        <w:tc>
          <w:tcPr>
            <w:tcW w:w="4307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 xml:space="preserve">Введение 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>(1 ч)</w:t>
            </w:r>
          </w:p>
        </w:tc>
        <w:tc>
          <w:tcPr>
            <w:tcW w:w="7941" w:type="dxa"/>
          </w:tcPr>
          <w:p w:rsidR="00B53CF9" w:rsidRPr="007A6630" w:rsidRDefault="00B53CF9" w:rsidP="007A66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A6630">
              <w:rPr>
                <w:rFonts w:ascii="Times New Roman" w:hAnsi="Times New Roman"/>
                <w:sz w:val="24"/>
                <w:szCs w:val="24"/>
              </w:rPr>
              <w:t>История России. Обществознание: Учебно-методический комплект для школы</w:t>
            </w:r>
          </w:p>
          <w:p w:rsidR="00B53CF9" w:rsidRPr="00592532" w:rsidRDefault="00B53CF9" w:rsidP="007A66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50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http://history.standart.edu.ru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F52574">
              <w:rPr>
                <w:rFonts w:ascii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Pr="00F52574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 xml:space="preserve">Великие географические открытия 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51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http://history.rin.ru/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A6630">
              <w:rPr>
                <w:rFonts w:ascii="Times New Roman" w:hAnsi="Times New Roman"/>
                <w:sz w:val="24"/>
                <w:szCs w:val="24"/>
              </w:rPr>
              <w:t xml:space="preserve">Эскадра Колумба </w:t>
            </w:r>
            <w:hyperlink r:id="rId52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http://www.shipyard.chat.ru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4B1202" w:rsidRPr="004B1202" w:rsidRDefault="004B1202" w:rsidP="004B120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4B1202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B53CF9" w:rsidRPr="00592532" w:rsidRDefault="004B1202" w:rsidP="004B120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4B1202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 xml:space="preserve">Изменения в европейском обществе в XVI—XVII вв. 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53" w:history="1">
              <w:r w:rsidRPr="00745C59">
                <w:rPr>
                  <w:rFonts w:ascii="Arial" w:hAnsi="Arial" w:cs="Arial"/>
                  <w:color w:val="0000FF"/>
                  <w:sz w:val="21"/>
                  <w:szCs w:val="21"/>
                  <w:u w:val="single"/>
                  <w:shd w:val="clear" w:color="auto" w:fill="FFFFFF"/>
                </w:rPr>
                <w:t>Реформация в  Европе.</w:t>
              </w:r>
            </w:hyperlink>
            <w:r>
              <w:t xml:space="preserve"> </w:t>
            </w:r>
            <w:hyperlink r:id="rId54" w:history="1">
              <w:r w:rsidRPr="00382BAE">
                <w:rPr>
                  <w:rStyle w:val="a8"/>
                </w:rPr>
                <w:t>http://lesson-history.su/7-klass/vseobshchaya-istoriya/</w:t>
              </w:r>
            </w:hyperlink>
            <w:r>
              <w:t xml:space="preserve"> </w:t>
            </w:r>
          </w:p>
        </w:tc>
        <w:tc>
          <w:tcPr>
            <w:tcW w:w="4307" w:type="dxa"/>
          </w:tcPr>
          <w:p w:rsidR="004B1202" w:rsidRPr="004B1202" w:rsidRDefault="004B1202" w:rsidP="004B120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4B1202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B53CF9" w:rsidRPr="00592532" w:rsidRDefault="004B1202" w:rsidP="004B120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4B1202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 xml:space="preserve">Государства Европы в XVI—XVII вв. 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>(7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161B2C">
              <w:rPr>
                <w:rFonts w:ascii="Times New Roman" w:hAnsi="Times New Roman"/>
                <w:sz w:val="24"/>
                <w:szCs w:val="24"/>
              </w:rPr>
              <w:t xml:space="preserve">Проект ХРОНОС – Всемирная история в Интернете </w:t>
            </w:r>
            <w:hyperlink r:id="rId55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http://www.hrono.ru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56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https://videouroki.net/video/4-usilieniie-korolievskoi-vlasti-v-xvi-xvii-viekakh-absoliutizm-v-ievropie.html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BB70D7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B70D7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 xml:space="preserve">Международные отношения в XVI—XVII вв. 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57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https://infourok.ru/prezentaciya-po-vseobschey-istorii-klass-po-teme-mezhdunarodnie-otnosheniya-v-evrope-v-vekah-1083083.html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B70D7" w:rsidRPr="004B1202" w:rsidRDefault="00BB70D7" w:rsidP="00BB70D7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4B1202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tabs>
                <w:tab w:val="left" w:pos="2956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 xml:space="preserve">Европейская культура в раннее Новое время </w:t>
            </w:r>
          </w:p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A6630">
              <w:rPr>
                <w:rFonts w:ascii="Times New Roman" w:hAnsi="Times New Roman"/>
                <w:sz w:val="24"/>
                <w:szCs w:val="24"/>
              </w:rPr>
              <w:t xml:space="preserve">Эпоха Возрождения </w:t>
            </w:r>
            <w:hyperlink r:id="rId58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http://www.renclassic.ru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9A68EE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9A68EE">
              <w:rPr>
                <w:rFonts w:ascii="Times New Roman" w:hAnsi="Times New Roman"/>
                <w:sz w:val="24"/>
                <w:szCs w:val="24"/>
              </w:rPr>
              <w:t>азвитие социально значимых отношений школьников, ценностных отношений: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 xml:space="preserve">Страны Востока в XVI—XVII вв. 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59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http://spheres.prosv.ru/history/about/189/2295/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C613FC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C613FC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 xml:space="preserve">Обобщение. Историческое и </w:t>
            </w:r>
            <w:r w:rsidRPr="00592532">
              <w:rPr>
                <w:rFonts w:ascii="Times New Roman" w:hAnsi="Times New Roman"/>
                <w:sz w:val="24"/>
                <w:szCs w:val="24"/>
              </w:rPr>
              <w:lastRenderedPageBreak/>
              <w:t>культурное наследие Раннего Нового времени.</w:t>
            </w:r>
          </w:p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lastRenderedPageBreak/>
              <w:t>(1 ч)</w:t>
            </w:r>
          </w:p>
        </w:tc>
        <w:tc>
          <w:tcPr>
            <w:tcW w:w="7941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60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https://edu.skysmart.ru/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C613FC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C613FC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C613F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C613FC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</w:tc>
      </w:tr>
      <w:tr w:rsidR="00B53CF9" w:rsidRPr="00592532" w:rsidTr="003D61B6">
        <w:tc>
          <w:tcPr>
            <w:tcW w:w="15614" w:type="dxa"/>
            <w:gridSpan w:val="4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7  КЛАСС. ИСТОРИЯ РОССИИ. РОССИЯ В XVI—XVII вв.:  ОТ ВЕЛИКОГО КНЯЖЕСТВА К ЦАРСТВУ (45 ч)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 xml:space="preserve">Россия в XVI в. 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>(13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61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http://school-collection.edu.ru/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3CF9" w:rsidRPr="00856FD9" w:rsidRDefault="00B53CF9" w:rsidP="00856FD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856FD9">
              <w:rPr>
                <w:rFonts w:ascii="Times New Roman" w:hAnsi="Times New Roman"/>
                <w:sz w:val="24"/>
                <w:szCs w:val="24"/>
              </w:rPr>
              <w:t xml:space="preserve">История. </w:t>
            </w:r>
            <w:proofErr w:type="spellStart"/>
            <w:r w:rsidRPr="00856FD9">
              <w:rPr>
                <w:rFonts w:ascii="Times New Roman" w:hAnsi="Times New Roman"/>
                <w:sz w:val="24"/>
                <w:szCs w:val="24"/>
              </w:rPr>
              <w:t>Ру</w:t>
            </w:r>
            <w:proofErr w:type="spellEnd"/>
            <w:r w:rsidRPr="00856F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53CF9" w:rsidRPr="00856FD9" w:rsidRDefault="00B53CF9" w:rsidP="00856FD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856FD9">
              <w:rPr>
                <w:rFonts w:ascii="Times New Roman" w:hAnsi="Times New Roman"/>
                <w:sz w:val="24"/>
                <w:szCs w:val="24"/>
              </w:rPr>
              <w:t>(http://www.istorya.ru/), Коллекция: Исторические документы. Российский</w:t>
            </w:r>
          </w:p>
          <w:p w:rsidR="00B53CF9" w:rsidRPr="00592532" w:rsidRDefault="00B53CF9" w:rsidP="00856FD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856FD9">
              <w:rPr>
                <w:rFonts w:ascii="Times New Roman" w:hAnsi="Times New Roman"/>
                <w:sz w:val="24"/>
                <w:szCs w:val="24"/>
              </w:rPr>
              <w:t>общеобразовательный портал (http://historydoc.edu.ru/) -</w:t>
            </w:r>
          </w:p>
        </w:tc>
        <w:tc>
          <w:tcPr>
            <w:tcW w:w="4307" w:type="dxa"/>
          </w:tcPr>
          <w:p w:rsidR="00C613FC" w:rsidRPr="00C613FC" w:rsidRDefault="00C613FC" w:rsidP="00C613FC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C613FC">
              <w:rPr>
                <w:rFonts w:ascii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B53CF9" w:rsidRPr="00592532" w:rsidRDefault="00C613FC" w:rsidP="00C613FC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C613FC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 xml:space="preserve">Смута в России 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>(9 ч)</w:t>
            </w:r>
          </w:p>
        </w:tc>
        <w:tc>
          <w:tcPr>
            <w:tcW w:w="7941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161B2C">
              <w:rPr>
                <w:rFonts w:ascii="Times New Roman" w:hAnsi="Times New Roman"/>
                <w:sz w:val="24"/>
                <w:szCs w:val="24"/>
              </w:rPr>
              <w:t xml:space="preserve">Лекции по истории </w:t>
            </w:r>
            <w:proofErr w:type="spellStart"/>
            <w:r w:rsidRPr="00161B2C">
              <w:rPr>
                <w:rFonts w:ascii="Times New Roman" w:hAnsi="Times New Roman"/>
                <w:sz w:val="24"/>
                <w:szCs w:val="24"/>
              </w:rPr>
              <w:t>on-line</w:t>
            </w:r>
            <w:proofErr w:type="spellEnd"/>
            <w:r w:rsidRPr="00161B2C">
              <w:rPr>
                <w:rFonts w:ascii="Times New Roman" w:hAnsi="Times New Roman"/>
                <w:sz w:val="24"/>
                <w:szCs w:val="24"/>
              </w:rPr>
              <w:t xml:space="preserve"> для </w:t>
            </w:r>
            <w:proofErr w:type="gramStart"/>
            <w:r w:rsidRPr="00161B2C">
              <w:rPr>
                <w:rFonts w:ascii="Times New Roman" w:hAnsi="Times New Roman"/>
                <w:sz w:val="24"/>
                <w:szCs w:val="24"/>
              </w:rPr>
              <w:t>любознательных</w:t>
            </w:r>
            <w:proofErr w:type="gramEnd"/>
            <w:r w:rsidRPr="00161B2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62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http://www.lectures.edu.ru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C613FC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C613F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 xml:space="preserve">Россия в XVII в. 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>(16 ч)</w:t>
            </w:r>
          </w:p>
        </w:tc>
        <w:tc>
          <w:tcPr>
            <w:tcW w:w="7941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A6630">
              <w:rPr>
                <w:rFonts w:ascii="Times New Roman" w:hAnsi="Times New Roman"/>
                <w:sz w:val="24"/>
                <w:szCs w:val="24"/>
              </w:rPr>
              <w:t xml:space="preserve">Династия Романовых </w:t>
            </w:r>
            <w:hyperlink r:id="rId63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http://www.moscowkremlin.ru/romanovs.html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C613FC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C613FC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 xml:space="preserve">Культурное пространство XVI–XVII вв. 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>(5 ч)</w:t>
            </w:r>
          </w:p>
        </w:tc>
        <w:tc>
          <w:tcPr>
            <w:tcW w:w="7941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64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https://www.culture.ru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CB3CA2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CB3CA2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CB3CA2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CB3CA2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>Наш край в XVI—XVII вв.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1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65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https://lektsii.org/15-65403.html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BB70D7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B70D7">
              <w:rPr>
                <w:rFonts w:ascii="Times New Roman" w:hAnsi="Times New Roman"/>
                <w:sz w:val="24"/>
                <w:szCs w:val="24"/>
              </w:rPr>
              <w:t>развитие социально значимых отношений школьников, ценностных отношений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</w:t>
            </w:r>
            <w:proofErr w:type="gramEnd"/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 xml:space="preserve">Обобщение 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92532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Georgia" w:hAnsi="Georgia"/>
                <w:color w:val="0000FF"/>
                <w:sz w:val="20"/>
                <w:szCs w:val="20"/>
              </w:rPr>
            </w:pPr>
            <w:r>
              <w:rPr>
                <w:rFonts w:ascii="Georgia" w:hAnsi="Georgia"/>
                <w:color w:val="353535"/>
                <w:sz w:val="20"/>
                <w:szCs w:val="20"/>
              </w:rPr>
              <w:t>История государства Российского в документах и фактах </w:t>
            </w:r>
            <w:hyperlink r:id="rId66" w:history="1">
              <w:r w:rsidRPr="00382BAE">
                <w:rPr>
                  <w:rStyle w:val="a8"/>
                  <w:rFonts w:ascii="Georgia" w:hAnsi="Georgia"/>
                  <w:sz w:val="20"/>
                  <w:szCs w:val="20"/>
                </w:rPr>
                <w:t>http://www.historyru.com</w:t>
              </w:r>
            </w:hyperlink>
            <w:r>
              <w:rPr>
                <w:rFonts w:ascii="Georgia" w:hAnsi="Georgia"/>
                <w:color w:val="0000FF"/>
                <w:sz w:val="20"/>
                <w:szCs w:val="20"/>
              </w:rPr>
              <w:t xml:space="preserve"> </w:t>
            </w:r>
          </w:p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67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https://edu.skysmart.ru/teacher/homework/vufaveharo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503F3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03F3D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503F3D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503F3D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</w:tc>
      </w:tr>
      <w:tr w:rsidR="00B53CF9" w:rsidRPr="00592532" w:rsidTr="001A2C69">
        <w:tc>
          <w:tcPr>
            <w:tcW w:w="15614" w:type="dxa"/>
            <w:gridSpan w:val="4"/>
          </w:tcPr>
          <w:p w:rsidR="00B53CF9" w:rsidRPr="003D61B6" w:rsidRDefault="00B53CF9" w:rsidP="003D61B6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1B6">
              <w:rPr>
                <w:rFonts w:ascii="Times New Roman" w:hAnsi="Times New Roman"/>
                <w:b/>
                <w:sz w:val="24"/>
                <w:szCs w:val="24"/>
              </w:rPr>
              <w:t>8 КЛАСС ВСЕОБЩАЯ ИСТОРИЯ. ИСТОРИЯ НОВОГО ВРЕМЕНИ. XVIII в. (23 ч)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3D61B6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t xml:space="preserve">Введение 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t>(1 ч)</w:t>
            </w:r>
          </w:p>
        </w:tc>
        <w:tc>
          <w:tcPr>
            <w:tcW w:w="7941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07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F52574">
              <w:rPr>
                <w:rFonts w:ascii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Pr="00F52574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3D61B6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61B6">
              <w:rPr>
                <w:rFonts w:ascii="Times New Roman" w:hAnsi="Times New Roman"/>
                <w:sz w:val="24"/>
                <w:szCs w:val="24"/>
              </w:rPr>
              <w:t xml:space="preserve">Век Просвещения 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61B6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68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https://multiurok.ru/files/prezentatsiia-k-uroku-epokha-prosveshcheniia-8-</w:t>
              </w:r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lastRenderedPageBreak/>
                <w:t>kla.html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503F3D" w:rsidRPr="00503F3D" w:rsidRDefault="00503F3D" w:rsidP="00503F3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03F3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Привлечение внимания школьников к </w:t>
            </w:r>
            <w:r w:rsidRPr="00503F3D">
              <w:rPr>
                <w:rFonts w:ascii="Times New Roman" w:hAnsi="Times New Roman"/>
                <w:sz w:val="24"/>
                <w:szCs w:val="24"/>
              </w:rPr>
              <w:lastRenderedPageBreak/>
              <w:t>ценностному аспекту изучаемых на уроках явлений</w:t>
            </w:r>
          </w:p>
          <w:p w:rsidR="00B53CF9" w:rsidRPr="00592532" w:rsidRDefault="00503F3D" w:rsidP="00503F3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03F3D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592532" w:rsidRDefault="00B53CF9" w:rsidP="003D61B6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61B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Государства Европы в XVIII в. </w:t>
            </w:r>
          </w:p>
        </w:tc>
        <w:tc>
          <w:tcPr>
            <w:tcW w:w="1293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61B6">
              <w:rPr>
                <w:rFonts w:ascii="Times New Roman" w:hAnsi="Times New Roman"/>
                <w:sz w:val="24"/>
                <w:szCs w:val="24"/>
              </w:rPr>
              <w:t>(6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69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https://www.youtube.com/watch?v=xTx_wp_uG-E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07" w:type="dxa"/>
          </w:tcPr>
          <w:p w:rsidR="00B53CF9" w:rsidRPr="00592532" w:rsidRDefault="00503F3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03F3D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61B6" w:rsidRDefault="00B53CF9" w:rsidP="003D61B6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61B6">
              <w:rPr>
                <w:rFonts w:ascii="Times New Roman" w:hAnsi="Times New Roman"/>
                <w:sz w:val="24"/>
                <w:szCs w:val="24"/>
              </w:rPr>
              <w:t>Британские колонии в Северной Америке:</w:t>
            </w:r>
          </w:p>
          <w:p w:rsidR="00B53CF9" w:rsidRPr="003D61B6" w:rsidRDefault="00B53CF9" w:rsidP="003D61B6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61B6">
              <w:rPr>
                <w:rFonts w:ascii="Times New Roman" w:hAnsi="Times New Roman"/>
                <w:sz w:val="24"/>
                <w:szCs w:val="24"/>
              </w:rPr>
              <w:t xml:space="preserve">борьба за независимость </w:t>
            </w:r>
          </w:p>
        </w:tc>
        <w:tc>
          <w:tcPr>
            <w:tcW w:w="1293" w:type="dxa"/>
          </w:tcPr>
          <w:p w:rsidR="00B53CF9" w:rsidRPr="003D61B6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61B6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70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https://foxford.ru/wiki/istoriya/vojna-za-nezavisimost-i-eyo-itogi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503F3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03F3D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61B6" w:rsidRDefault="00B53CF9" w:rsidP="003D61B6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61B6">
              <w:rPr>
                <w:rFonts w:ascii="Times New Roman" w:hAnsi="Times New Roman"/>
                <w:sz w:val="24"/>
                <w:szCs w:val="24"/>
              </w:rPr>
              <w:t xml:space="preserve">Французская революция конца XVIII в. </w:t>
            </w:r>
          </w:p>
        </w:tc>
        <w:tc>
          <w:tcPr>
            <w:tcW w:w="1293" w:type="dxa"/>
          </w:tcPr>
          <w:p w:rsidR="00B53CF9" w:rsidRPr="003D61B6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3D61B6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71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https://ppt-online.org/446609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Default="00503F3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03F3D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503F3D" w:rsidRPr="00592532" w:rsidRDefault="00503F3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03F3D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61B6" w:rsidRDefault="00B53CF9" w:rsidP="005C7BF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C7BFD">
              <w:rPr>
                <w:rFonts w:ascii="Times New Roman" w:hAnsi="Times New Roman"/>
                <w:sz w:val="24"/>
                <w:szCs w:val="24"/>
              </w:rPr>
              <w:t xml:space="preserve">Европейская культура в XVIII в. </w:t>
            </w:r>
          </w:p>
        </w:tc>
        <w:tc>
          <w:tcPr>
            <w:tcW w:w="1293" w:type="dxa"/>
          </w:tcPr>
          <w:p w:rsidR="00B53CF9" w:rsidRPr="003D61B6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5C7BFD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72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https://infourok.ru/evropejskaya-kultura-xvi-xviii-vekov-4771838.html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503F3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503F3D">
              <w:rPr>
                <w:rFonts w:ascii="Times New Roman" w:hAnsi="Times New Roman"/>
                <w:sz w:val="24"/>
                <w:szCs w:val="24"/>
              </w:rPr>
              <w:t>азвитие социально значимых отношений школьников, ценностных отношений: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61B6" w:rsidRDefault="00B53CF9" w:rsidP="0007288B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07288B">
              <w:rPr>
                <w:rFonts w:ascii="Times New Roman" w:hAnsi="Times New Roman"/>
                <w:sz w:val="24"/>
                <w:szCs w:val="24"/>
              </w:rPr>
              <w:t xml:space="preserve">Международные отношения в XVIII в. </w:t>
            </w:r>
          </w:p>
        </w:tc>
        <w:tc>
          <w:tcPr>
            <w:tcW w:w="1293" w:type="dxa"/>
          </w:tcPr>
          <w:p w:rsidR="00B53CF9" w:rsidRPr="003D61B6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07288B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73" w:history="1">
              <w:proofErr w:type="gramStart"/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https://uchitel.pro/%D0%BC%D0%B5%D0%B6%D0%B4%D1%83%D0%BD%D0%B0%D1%80%D0%BE%D0%B4%D0%BD%D1%8B%D0%B5-%D0%BE%D1%82%D0%BD%D0%BE%D1%88%D0%B5%D0%BD%D0%B8%D1%8F-%D0%B2-xviii-%D0%B2/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4307" w:type="dxa"/>
          </w:tcPr>
          <w:p w:rsidR="00B53CF9" w:rsidRPr="00592532" w:rsidRDefault="00784D20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84D20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3D61B6" w:rsidRDefault="00B53CF9" w:rsidP="0007288B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07288B">
              <w:rPr>
                <w:rFonts w:ascii="Times New Roman" w:hAnsi="Times New Roman"/>
                <w:sz w:val="24"/>
                <w:szCs w:val="24"/>
              </w:rPr>
              <w:t xml:space="preserve">Страны Востока в XVIII в. </w:t>
            </w:r>
          </w:p>
        </w:tc>
        <w:tc>
          <w:tcPr>
            <w:tcW w:w="1293" w:type="dxa"/>
          </w:tcPr>
          <w:p w:rsidR="00B53CF9" w:rsidRPr="003D61B6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07288B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74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https://www.sites.google.com/view/voronhistktst/теоретический-курс-по-истории/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784D20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84D20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07288B" w:rsidRDefault="00B53CF9" w:rsidP="00141DB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141DB0">
              <w:rPr>
                <w:rFonts w:ascii="Times New Roman" w:hAnsi="Times New Roman"/>
                <w:sz w:val="24"/>
                <w:szCs w:val="24"/>
              </w:rPr>
              <w:t>Обобщение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41DB0">
              <w:rPr>
                <w:rFonts w:ascii="Times New Roman" w:hAnsi="Times New Roman"/>
                <w:sz w:val="24"/>
                <w:szCs w:val="24"/>
              </w:rPr>
              <w:t xml:space="preserve"> Историческое  и  </w:t>
            </w:r>
            <w:r w:rsidRPr="00141DB0">
              <w:rPr>
                <w:rFonts w:ascii="Times New Roman" w:hAnsi="Times New Roman"/>
                <w:sz w:val="24"/>
                <w:szCs w:val="24"/>
              </w:rPr>
              <w:lastRenderedPageBreak/>
              <w:t>культурное  наследие XVIII в.</w:t>
            </w:r>
          </w:p>
        </w:tc>
        <w:tc>
          <w:tcPr>
            <w:tcW w:w="1293" w:type="dxa"/>
          </w:tcPr>
          <w:p w:rsidR="00B53CF9" w:rsidRPr="0007288B" w:rsidRDefault="00B53CF9" w:rsidP="00141DB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141DB0">
              <w:rPr>
                <w:rFonts w:ascii="Times New Roman" w:hAnsi="Times New Roman"/>
                <w:sz w:val="24"/>
                <w:szCs w:val="24"/>
              </w:rPr>
              <w:lastRenderedPageBreak/>
              <w:t>(1 ч)</w:t>
            </w:r>
          </w:p>
        </w:tc>
        <w:tc>
          <w:tcPr>
            <w:tcW w:w="7941" w:type="dxa"/>
          </w:tcPr>
          <w:p w:rsidR="00B53CF9" w:rsidRDefault="0022597F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75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https://edu.skysmart.ru/teacher/homework/vufaveharo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22597F" w:rsidRPr="0022597F" w:rsidRDefault="0022597F" w:rsidP="0022597F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22597F">
              <w:rPr>
                <w:rFonts w:ascii="Times New Roman" w:hAnsi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22597F">
              <w:rPr>
                <w:rFonts w:ascii="Times New Roman" w:hAnsi="Times New Roman"/>
                <w:sz w:val="24"/>
                <w:szCs w:val="24"/>
              </w:rPr>
              <w:t>над</w:t>
            </w:r>
            <w:proofErr w:type="gramEnd"/>
            <w:r w:rsidRPr="0022597F">
              <w:rPr>
                <w:rFonts w:ascii="Times New Roman" w:hAnsi="Times New Roman"/>
                <w:sz w:val="24"/>
                <w:szCs w:val="24"/>
              </w:rPr>
              <w:t xml:space="preserve"> их неуспевающих </w:t>
            </w:r>
            <w:r w:rsidRPr="0022597F">
              <w:rPr>
                <w:rFonts w:ascii="Times New Roman" w:hAnsi="Times New Roman"/>
                <w:sz w:val="24"/>
                <w:szCs w:val="24"/>
              </w:rPr>
              <w:lastRenderedPageBreak/>
              <w:t>одноклассников</w:t>
            </w:r>
          </w:p>
          <w:p w:rsidR="00B53CF9" w:rsidRPr="00592532" w:rsidRDefault="0022597F" w:rsidP="0022597F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22597F">
              <w:rPr>
                <w:rFonts w:ascii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B53CF9" w:rsidRPr="00592532" w:rsidTr="001A2C69">
        <w:tc>
          <w:tcPr>
            <w:tcW w:w="15614" w:type="dxa"/>
            <w:gridSpan w:val="4"/>
          </w:tcPr>
          <w:p w:rsidR="00B53CF9" w:rsidRPr="00141DB0" w:rsidRDefault="00B53CF9" w:rsidP="00141DB0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1DB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ИСТОРИЯ РОССИИ. РОССИЯ В КОНЦЕ XVII — XVIII в.: ОТ ЦАРСТВА К ИМПЕРИИ (45 ч)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993142" w:rsidRDefault="00B53CF9" w:rsidP="0099314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993142">
              <w:rPr>
                <w:rFonts w:ascii="Times New Roman" w:hAnsi="Times New Roman"/>
                <w:sz w:val="24"/>
                <w:szCs w:val="24"/>
              </w:rPr>
              <w:t xml:space="preserve">Введение </w:t>
            </w:r>
          </w:p>
          <w:p w:rsidR="00B53CF9" w:rsidRPr="0007288B" w:rsidRDefault="00B53CF9" w:rsidP="0099314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3" w:type="dxa"/>
          </w:tcPr>
          <w:p w:rsidR="00B53CF9" w:rsidRPr="0007288B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07" w:type="dxa"/>
          </w:tcPr>
          <w:p w:rsidR="00784D20" w:rsidRPr="00784D20" w:rsidRDefault="00784D20" w:rsidP="00784D2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84D20">
              <w:rPr>
                <w:rFonts w:ascii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B53CF9" w:rsidRPr="00592532" w:rsidRDefault="00784D20" w:rsidP="00784D2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84D20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07288B" w:rsidRDefault="00B53CF9" w:rsidP="0099314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993142">
              <w:rPr>
                <w:rFonts w:ascii="Times New Roman" w:hAnsi="Times New Roman"/>
                <w:sz w:val="24"/>
                <w:szCs w:val="24"/>
              </w:rPr>
              <w:t xml:space="preserve">Россия в эпоху преобразований Петра I </w:t>
            </w:r>
          </w:p>
        </w:tc>
        <w:tc>
          <w:tcPr>
            <w:tcW w:w="1293" w:type="dxa"/>
          </w:tcPr>
          <w:p w:rsidR="00B53CF9" w:rsidRPr="0007288B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993142">
              <w:rPr>
                <w:rFonts w:ascii="Times New Roman" w:hAnsi="Times New Roman"/>
                <w:sz w:val="24"/>
                <w:szCs w:val="24"/>
              </w:rPr>
              <w:t>(11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62030">
              <w:rPr>
                <w:rFonts w:ascii="Times New Roman" w:hAnsi="Times New Roman"/>
                <w:sz w:val="24"/>
                <w:szCs w:val="24"/>
              </w:rPr>
              <w:t xml:space="preserve">Династия Романовых </w:t>
            </w:r>
            <w:hyperlink r:id="rId76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http://www.moscowkremlin.ru/romanovs.html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3CF9" w:rsidRPr="00762030" w:rsidRDefault="00B53CF9" w:rsidP="007620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62030">
              <w:rPr>
                <w:rFonts w:ascii="Times New Roman" w:hAnsi="Times New Roman"/>
                <w:sz w:val="24"/>
                <w:szCs w:val="24"/>
              </w:rPr>
              <w:t xml:space="preserve">Коллекция «Исторические документы» </w:t>
            </w:r>
            <w:proofErr w:type="gramStart"/>
            <w:r w:rsidRPr="00762030">
              <w:rPr>
                <w:rFonts w:ascii="Times New Roman" w:hAnsi="Times New Roman"/>
                <w:sz w:val="24"/>
                <w:szCs w:val="24"/>
              </w:rPr>
              <w:t>Российского</w:t>
            </w:r>
            <w:proofErr w:type="gramEnd"/>
            <w:r w:rsidRPr="00762030">
              <w:rPr>
                <w:rFonts w:ascii="Times New Roman" w:hAnsi="Times New Roman"/>
                <w:sz w:val="24"/>
                <w:szCs w:val="24"/>
              </w:rPr>
              <w:t xml:space="preserve"> общеобразовательного пор-</w:t>
            </w:r>
          </w:p>
          <w:p w:rsidR="00B53CF9" w:rsidRDefault="00B53CF9" w:rsidP="007620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62030">
              <w:rPr>
                <w:rFonts w:ascii="Times New Roman" w:hAnsi="Times New Roman"/>
                <w:sz w:val="24"/>
                <w:szCs w:val="24"/>
              </w:rPr>
              <w:t xml:space="preserve">тала </w:t>
            </w:r>
            <w:hyperlink r:id="rId77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http://historydoc.edu.ru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3CF9" w:rsidRDefault="00B53CF9" w:rsidP="007620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78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https://ppt-online.org/355399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3CF9" w:rsidRDefault="00B53CF9" w:rsidP="007620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62030">
              <w:rPr>
                <w:rFonts w:ascii="Times New Roman" w:hAnsi="Times New Roman"/>
                <w:sz w:val="24"/>
                <w:szCs w:val="24"/>
              </w:rPr>
              <w:t>Биография</w:t>
            </w:r>
            <w:proofErr w:type="gramStart"/>
            <w:r w:rsidRPr="00762030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62030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Pr="00762030">
              <w:rPr>
                <w:rFonts w:ascii="Times New Roman" w:hAnsi="Times New Roman"/>
                <w:sz w:val="24"/>
                <w:szCs w:val="24"/>
              </w:rPr>
              <w:t>: биографии исторических личностей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79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http://www.biografia.ru/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3CF9" w:rsidRDefault="00B53CF9" w:rsidP="007620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80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https://ppt-online.org/480824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Северная война</w:t>
            </w:r>
          </w:p>
          <w:p w:rsidR="00B53CF9" w:rsidRDefault="00B53CF9" w:rsidP="007620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81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https://histrf.ru/read/biographies/pietr-i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53CF9" w:rsidRDefault="00B53CF9" w:rsidP="007620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82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http://syw-cwg.narod.ru/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5EF0">
              <w:rPr>
                <w:rFonts w:ascii="Times New Roman" w:hAnsi="Times New Roman"/>
                <w:sz w:val="24"/>
                <w:szCs w:val="24"/>
              </w:rPr>
              <w:t>Эпоха Петровских преобразований.</w:t>
            </w:r>
          </w:p>
        </w:tc>
        <w:tc>
          <w:tcPr>
            <w:tcW w:w="4307" w:type="dxa"/>
          </w:tcPr>
          <w:p w:rsidR="00784D20" w:rsidRPr="00784D20" w:rsidRDefault="00784D20" w:rsidP="00784D2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84D20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784D20" w:rsidRPr="00784D20" w:rsidRDefault="00784D20" w:rsidP="00784D2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84D20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B53CF9" w:rsidRPr="00592532" w:rsidRDefault="00784D20" w:rsidP="00784D2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84D20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784D20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784D20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07288B" w:rsidRDefault="00B53CF9" w:rsidP="0099314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993142">
              <w:rPr>
                <w:rFonts w:ascii="Times New Roman" w:hAnsi="Times New Roman"/>
                <w:sz w:val="24"/>
                <w:szCs w:val="24"/>
              </w:rPr>
              <w:t xml:space="preserve">Россия после Петра I. Дворцовые перевороты </w:t>
            </w:r>
          </w:p>
        </w:tc>
        <w:tc>
          <w:tcPr>
            <w:tcW w:w="1293" w:type="dxa"/>
          </w:tcPr>
          <w:p w:rsidR="00B53CF9" w:rsidRPr="0007288B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993142">
              <w:rPr>
                <w:rFonts w:ascii="Times New Roman" w:hAnsi="Times New Roman"/>
                <w:sz w:val="24"/>
                <w:szCs w:val="24"/>
              </w:rPr>
              <w:t>(7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83" w:history="1">
              <w:r w:rsidRPr="005A5EF0">
                <w:rPr>
                  <w:color w:val="0000FF"/>
                  <w:u w:val="single"/>
                  <w:shd w:val="clear" w:color="auto" w:fill="FFFFFF"/>
                </w:rPr>
                <w:t>http://fstanitsa.ru/gla_pugachev.shtml</w:t>
              </w:r>
            </w:hyperlink>
            <w:r>
              <w:t xml:space="preserve">  </w:t>
            </w:r>
            <w:r w:rsidRPr="005A5EF0">
              <w:rPr>
                <w:rFonts w:ascii="Times New Roman" w:hAnsi="Times New Roman"/>
                <w:sz w:val="24"/>
                <w:szCs w:val="24"/>
              </w:rPr>
              <w:t>Семилетняя война</w:t>
            </w:r>
          </w:p>
        </w:tc>
        <w:tc>
          <w:tcPr>
            <w:tcW w:w="4307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6E5494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762030" w:rsidRDefault="00B53CF9" w:rsidP="007620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62030">
              <w:rPr>
                <w:rFonts w:ascii="Times New Roman" w:hAnsi="Times New Roman"/>
                <w:sz w:val="24"/>
                <w:szCs w:val="24"/>
              </w:rPr>
              <w:t>Россия в 1760—1790-х гг.</w:t>
            </w:r>
          </w:p>
          <w:p w:rsidR="00B53CF9" w:rsidRPr="0007288B" w:rsidRDefault="00B53CF9" w:rsidP="007620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62030">
              <w:rPr>
                <w:rFonts w:ascii="Times New Roman" w:hAnsi="Times New Roman"/>
                <w:sz w:val="24"/>
                <w:szCs w:val="24"/>
              </w:rPr>
              <w:t xml:space="preserve">Правление Екатерины II и Павла I </w:t>
            </w:r>
          </w:p>
        </w:tc>
        <w:tc>
          <w:tcPr>
            <w:tcW w:w="1293" w:type="dxa"/>
          </w:tcPr>
          <w:p w:rsidR="00B53CF9" w:rsidRPr="0007288B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62030">
              <w:rPr>
                <w:rFonts w:ascii="Times New Roman" w:hAnsi="Times New Roman"/>
                <w:sz w:val="24"/>
                <w:szCs w:val="24"/>
              </w:rPr>
              <w:t>(18 ч)</w:t>
            </w:r>
          </w:p>
        </w:tc>
        <w:tc>
          <w:tcPr>
            <w:tcW w:w="7941" w:type="dxa"/>
          </w:tcPr>
          <w:p w:rsidR="00B53CF9" w:rsidRPr="004D4B42" w:rsidRDefault="00B53CF9" w:rsidP="004D4B42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hyperlink r:id="rId84" w:history="1">
              <w:r w:rsidRPr="00382BAE">
                <w:rPr>
                  <w:rStyle w:val="a8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https://btn.s-nikol-tat.edusite.ru/p37aa1.html</w:t>
              </w:r>
            </w:hyperlink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</w:t>
            </w:r>
            <w:hyperlink r:id="rId85" w:history="1">
              <w:r w:rsidRPr="004D4B42">
                <w:rPr>
                  <w:rFonts w:ascii="Times New Roman" w:eastAsia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br/>
                <w:t>http://rels.obninsk.com/Rels/Limited/Nsub/ml/9801/hist-1.htm</w:t>
              </w:r>
            </w:hyperlink>
          </w:p>
          <w:p w:rsidR="00B53CF9" w:rsidRDefault="00B53CF9" w:rsidP="004D4B42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4D4B42">
              <w:rPr>
                <w:rFonts w:ascii="Times New Roman" w:eastAsia="Times New Roman" w:hAnsi="Times New Roman"/>
                <w:color w:val="0000FF"/>
                <w:sz w:val="24"/>
                <w:szCs w:val="24"/>
                <w:u w:val="single"/>
                <w:lang w:eastAsia="ru-RU"/>
              </w:rPr>
              <w:t>http://www.kulichki.com/inkwell/text/special/history/karamzin/karahist.htm</w:t>
            </w:r>
          </w:p>
          <w:p w:rsidR="00B53CF9" w:rsidRDefault="00B53CF9" w:rsidP="004D4B42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  <w:p w:rsidR="00B53CF9" w:rsidRPr="004D4B42" w:rsidRDefault="00B53CF9" w:rsidP="004D4B42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hyperlink r:id="rId86" w:history="1">
              <w:r w:rsidRPr="00382BAE">
                <w:rPr>
                  <w:rStyle w:val="a8"/>
                  <w:rFonts w:ascii="Arial" w:eastAsia="Times New Roman" w:hAnsi="Arial" w:cs="Arial"/>
                  <w:lang w:eastAsia="ru-RU"/>
                </w:rPr>
                <w:t>https://interneturok.ru/lesson/istoriya-rossii/10-klass/rossiya-v-seredine-vtoroy-polovine-xviii-v/vnutrennyaya-politika-v-1762-1796-gg-ekaterina-ii</w:t>
              </w:r>
            </w:hyperlink>
            <w:r>
              <w:rPr>
                <w:rFonts w:ascii="Arial" w:eastAsia="Times New Roman" w:hAnsi="Arial" w:cs="Arial"/>
                <w:color w:val="000000"/>
                <w:lang w:eastAsia="ru-RU"/>
              </w:rPr>
              <w:t xml:space="preserve"> </w:t>
            </w:r>
          </w:p>
          <w:p w:rsidR="00B53CF9" w:rsidRDefault="00B53CF9" w:rsidP="004D4B42">
            <w:pPr>
              <w:pStyle w:val="c1"/>
              <w:shd w:val="clear" w:color="auto" w:fill="FFFFFF"/>
              <w:spacing w:before="0" w:beforeAutospacing="0" w:after="0" w:afterAutospacing="0"/>
              <w:ind w:hanging="36"/>
              <w:jc w:val="both"/>
              <w:rPr>
                <w:color w:val="0000FF"/>
                <w:u w:val="single"/>
                <w:shd w:val="clear" w:color="auto" w:fill="FFFFFF"/>
              </w:rPr>
            </w:pPr>
            <w:r w:rsidRPr="00440632">
              <w:t xml:space="preserve"> </w:t>
            </w:r>
            <w:r w:rsidRPr="00440632">
              <w:fldChar w:fldCharType="begin"/>
            </w:r>
            <w:r w:rsidRPr="00440632">
              <w:instrText xml:space="preserve"> HYPERLINK "http://his.1september.ru/2000/no09.htm" </w:instrText>
            </w:r>
            <w:r w:rsidRPr="00440632">
              <w:fldChar w:fldCharType="separate"/>
            </w:r>
          </w:p>
          <w:p w:rsidR="00B53CF9" w:rsidRDefault="00B53CF9" w:rsidP="00440632">
            <w:pPr>
              <w:pStyle w:val="c1"/>
              <w:shd w:val="clear" w:color="auto" w:fill="FFFFFF"/>
              <w:spacing w:before="0" w:beforeAutospacing="0" w:after="0" w:afterAutospacing="0"/>
              <w:ind w:hanging="36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40632">
              <w:rPr>
                <w:color w:val="0000FF"/>
                <w:u w:val="single"/>
                <w:shd w:val="clear" w:color="auto" w:fill="FFFFFF"/>
              </w:rPr>
              <w:t>ttp://his.1september.ru/2000/no09.htm</w:t>
            </w:r>
            <w:r w:rsidRPr="00440632">
              <w:fldChar w:fldCharType="end"/>
            </w:r>
            <w:r>
              <w:t xml:space="preserve">  </w:t>
            </w:r>
            <w:r>
              <w:rPr>
                <w:rStyle w:val="c0"/>
                <w:color w:val="000000"/>
              </w:rPr>
              <w:t>Биография Емельяна Пугачева - руководителя крестьянской войны 1773-1775 гг. Иллюстрации (репродукции картин).</w:t>
            </w:r>
          </w:p>
          <w:p w:rsidR="00B53CF9" w:rsidRDefault="00B53CF9" w:rsidP="00440632">
            <w:pPr>
              <w:pStyle w:val="c1"/>
              <w:shd w:val="clear" w:color="auto" w:fill="FFFFFF"/>
              <w:spacing w:before="0" w:beforeAutospacing="0" w:after="0" w:afterAutospacing="0"/>
              <w:ind w:hanging="36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 </w:t>
            </w:r>
          </w:p>
          <w:p w:rsidR="00B53CF9" w:rsidRDefault="00B53CF9" w:rsidP="00440632">
            <w:pPr>
              <w:pStyle w:val="c1"/>
              <w:shd w:val="clear" w:color="auto" w:fill="FFFFFF"/>
              <w:spacing w:before="0" w:beforeAutospacing="0" w:after="0" w:afterAutospacing="0"/>
              <w:ind w:hanging="36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 xml:space="preserve">Рассказы из русской истории XVIII </w:t>
            </w:r>
            <w:proofErr w:type="gramStart"/>
            <w:r>
              <w:rPr>
                <w:rStyle w:val="c0"/>
                <w:color w:val="000000"/>
              </w:rPr>
              <w:t>в</w:t>
            </w:r>
            <w:proofErr w:type="gramEnd"/>
            <w:r>
              <w:rPr>
                <w:rStyle w:val="c0"/>
                <w:color w:val="000000"/>
              </w:rPr>
              <w:t>. Фрагменты из книги занимательных рассказов. Материал для уроков в 6-9 классах. Тексты о событиях XVIII века: преобразования Петра I, дворцовые перевороты и т.д.</w:t>
            </w:r>
          </w:p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07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6E5494">
              <w:rPr>
                <w:rFonts w:ascii="Times New Roman" w:hAnsi="Times New Roman"/>
                <w:sz w:val="24"/>
                <w:szCs w:val="24"/>
              </w:rPr>
              <w:lastRenderedPageBreak/>
              <w:t>Привлечение внимания школьников к ценностному аспекту изучаемых на уроках явлений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07288B" w:rsidRDefault="00B53CF9" w:rsidP="007620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6203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Культурное пространство Российской империи в XVIII в. </w:t>
            </w:r>
          </w:p>
        </w:tc>
        <w:tc>
          <w:tcPr>
            <w:tcW w:w="1293" w:type="dxa"/>
          </w:tcPr>
          <w:p w:rsidR="00B53CF9" w:rsidRPr="0007288B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62030">
              <w:rPr>
                <w:rFonts w:ascii="Times New Roman" w:hAnsi="Times New Roman"/>
                <w:sz w:val="24"/>
                <w:szCs w:val="24"/>
              </w:rPr>
              <w:t>(6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87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http://www.hronos.km.ru/1700ru_lit.html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5A5EF0">
              <w:rPr>
                <w:rFonts w:ascii="Times New Roman" w:hAnsi="Times New Roman"/>
                <w:sz w:val="24"/>
                <w:szCs w:val="24"/>
              </w:rPr>
              <w:t>Хронологическая таблица основных культурных событий России в 18 в.</w:t>
            </w:r>
          </w:p>
        </w:tc>
        <w:tc>
          <w:tcPr>
            <w:tcW w:w="4307" w:type="dxa"/>
          </w:tcPr>
          <w:p w:rsidR="00B53CF9" w:rsidRPr="00592532" w:rsidRDefault="00C613FC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C613FC">
              <w:rPr>
                <w:rFonts w:ascii="Times New Roman" w:hAnsi="Times New Roman"/>
                <w:sz w:val="24"/>
                <w:szCs w:val="24"/>
              </w:rPr>
              <w:t>азвитие социально значимых отношений школьников, ценностных отношений: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762030" w:rsidRDefault="00B53CF9" w:rsidP="007620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62030">
              <w:rPr>
                <w:rFonts w:ascii="Times New Roman" w:hAnsi="Times New Roman"/>
                <w:sz w:val="24"/>
                <w:szCs w:val="24"/>
              </w:rPr>
              <w:t>Наш край в XVIII в.</w:t>
            </w:r>
          </w:p>
          <w:p w:rsidR="00B53CF9" w:rsidRPr="0007288B" w:rsidRDefault="00B53CF9" w:rsidP="007620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3" w:type="dxa"/>
          </w:tcPr>
          <w:p w:rsidR="00B53CF9" w:rsidRPr="0007288B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88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https://tatmuseum.ru/kazanskaya-guberniya-v-xviii-veke/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6E5494">
              <w:rPr>
                <w:rFonts w:ascii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07288B" w:rsidRDefault="00B53CF9" w:rsidP="00762030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62030">
              <w:rPr>
                <w:rFonts w:ascii="Times New Roman" w:hAnsi="Times New Roman"/>
                <w:sz w:val="24"/>
                <w:szCs w:val="24"/>
              </w:rPr>
              <w:t>Обобщение</w:t>
            </w:r>
          </w:p>
        </w:tc>
        <w:tc>
          <w:tcPr>
            <w:tcW w:w="1293" w:type="dxa"/>
          </w:tcPr>
          <w:p w:rsidR="00B53CF9" w:rsidRPr="0007288B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62030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89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https://edu.skysmart.ru/teacher/homework/vufaveharo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6E5494">
              <w:rPr>
                <w:rFonts w:ascii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B53CF9" w:rsidRPr="00592532" w:rsidTr="001A2C69">
        <w:tc>
          <w:tcPr>
            <w:tcW w:w="15614" w:type="dxa"/>
            <w:gridSpan w:val="4"/>
          </w:tcPr>
          <w:p w:rsidR="00B53CF9" w:rsidRPr="007170F7" w:rsidRDefault="00B53CF9" w:rsidP="007170F7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170F7">
              <w:rPr>
                <w:rFonts w:ascii="Times New Roman" w:hAnsi="Times New Roman"/>
                <w:b/>
                <w:sz w:val="24"/>
                <w:szCs w:val="24"/>
              </w:rPr>
              <w:t>9 КЛАСС</w:t>
            </w:r>
          </w:p>
          <w:p w:rsidR="00B53CF9" w:rsidRPr="00592532" w:rsidRDefault="00B53CF9" w:rsidP="007170F7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70F7">
              <w:rPr>
                <w:rFonts w:ascii="Times New Roman" w:hAnsi="Times New Roman"/>
                <w:b/>
                <w:sz w:val="24"/>
                <w:szCs w:val="24"/>
              </w:rPr>
              <w:t>ВСЕОБЩАЯ ИСТОРИЯ. ИСТОРИЯ НОВОГО ВРЕМЕНИ. XIX — НАЧАЛО ХХ в. (23 ч)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07288B" w:rsidRDefault="00B53CF9" w:rsidP="00FE07EB">
            <w:pPr>
              <w:widowControl w:val="0"/>
              <w:autoSpaceDE w:val="0"/>
              <w:autoSpaceDN w:val="0"/>
              <w:spacing w:before="70"/>
              <w:ind w:left="383"/>
              <w:rPr>
                <w:rFonts w:ascii="Times New Roman" w:hAnsi="Times New Roman"/>
                <w:sz w:val="24"/>
                <w:szCs w:val="24"/>
              </w:rPr>
            </w:pPr>
            <w:r w:rsidRPr="00FE07EB">
              <w:rPr>
                <w:rFonts w:ascii="Georgia" w:eastAsia="Times New Roman" w:hAnsi="Georgia"/>
                <w:b/>
                <w:color w:val="231F20"/>
                <w:sz w:val="20"/>
              </w:rPr>
              <w:t>Введение</w:t>
            </w:r>
            <w:r w:rsidRPr="00FE07EB">
              <w:rPr>
                <w:rFonts w:ascii="Georgia" w:eastAsia="Times New Roman" w:hAnsi="Georgia"/>
                <w:b/>
                <w:color w:val="231F20"/>
                <w:spacing w:val="13"/>
                <w:sz w:val="20"/>
              </w:rPr>
              <w:t xml:space="preserve"> </w:t>
            </w:r>
          </w:p>
        </w:tc>
        <w:tc>
          <w:tcPr>
            <w:tcW w:w="1293" w:type="dxa"/>
          </w:tcPr>
          <w:p w:rsidR="00B53CF9" w:rsidRPr="0007288B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 ч)</w:t>
            </w:r>
          </w:p>
        </w:tc>
        <w:tc>
          <w:tcPr>
            <w:tcW w:w="7941" w:type="dxa"/>
          </w:tcPr>
          <w:p w:rsidR="00B53CF9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07" w:type="dxa"/>
          </w:tcPr>
          <w:p w:rsidR="00B53CF9" w:rsidRPr="00592532" w:rsidRDefault="00B53CF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F52574">
              <w:rPr>
                <w:rFonts w:ascii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Pr="00F52574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B53CF9" w:rsidRPr="00592532" w:rsidTr="003D61B6">
        <w:tc>
          <w:tcPr>
            <w:tcW w:w="2073" w:type="dxa"/>
          </w:tcPr>
          <w:p w:rsidR="00B53CF9" w:rsidRPr="0007288B" w:rsidRDefault="00C613FC" w:rsidP="00C613FC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C613FC">
              <w:rPr>
                <w:rFonts w:ascii="Times New Roman" w:hAnsi="Times New Roman"/>
                <w:sz w:val="24"/>
                <w:szCs w:val="24"/>
              </w:rPr>
              <w:t xml:space="preserve">Европа </w:t>
            </w:r>
            <w:proofErr w:type="gramStart"/>
            <w:r w:rsidRPr="00C613FC">
              <w:rPr>
                <w:rFonts w:ascii="Times New Roman" w:hAnsi="Times New Roman"/>
                <w:sz w:val="24"/>
                <w:szCs w:val="24"/>
              </w:rPr>
              <w:t>в начале</w:t>
            </w:r>
            <w:proofErr w:type="gramEnd"/>
            <w:r w:rsidRPr="00C613FC">
              <w:rPr>
                <w:rFonts w:ascii="Times New Roman" w:hAnsi="Times New Roman"/>
                <w:sz w:val="24"/>
                <w:szCs w:val="24"/>
              </w:rPr>
              <w:t xml:space="preserve"> XIX в. </w:t>
            </w:r>
          </w:p>
        </w:tc>
        <w:tc>
          <w:tcPr>
            <w:tcW w:w="1293" w:type="dxa"/>
          </w:tcPr>
          <w:p w:rsidR="00B53CF9" w:rsidRPr="0007288B" w:rsidRDefault="00C613FC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C613FC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3CF9" w:rsidRDefault="00C613FC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90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https://ppt-online.org/118334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613FC">
              <w:rPr>
                <w:rFonts w:ascii="Times New Roman" w:hAnsi="Times New Roman"/>
                <w:sz w:val="24"/>
                <w:szCs w:val="24"/>
              </w:rPr>
              <w:t xml:space="preserve"> Консульство и образование наполеоновской империи.</w:t>
            </w:r>
          </w:p>
        </w:tc>
        <w:tc>
          <w:tcPr>
            <w:tcW w:w="4307" w:type="dxa"/>
          </w:tcPr>
          <w:p w:rsidR="00E61EDC" w:rsidRPr="00E61EDC" w:rsidRDefault="00E61EDC" w:rsidP="00E61EDC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E61ED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E61EDC" w:rsidRPr="00E61EDC" w:rsidRDefault="00E61EDC" w:rsidP="00E61EDC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E61EDC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B53CF9" w:rsidRPr="00592532" w:rsidRDefault="00E61EDC" w:rsidP="00E61EDC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E61EDC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E61ED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E61EDC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</w:tc>
      </w:tr>
      <w:tr w:rsidR="00B53CF9" w:rsidRPr="00592532" w:rsidTr="003D61B6">
        <w:tc>
          <w:tcPr>
            <w:tcW w:w="2073" w:type="dxa"/>
          </w:tcPr>
          <w:p w:rsidR="00C613FC" w:rsidRPr="00C613FC" w:rsidRDefault="00C613FC" w:rsidP="00C613FC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C613FC">
              <w:rPr>
                <w:rFonts w:ascii="Times New Roman" w:hAnsi="Times New Roman"/>
                <w:sz w:val="24"/>
                <w:szCs w:val="24"/>
              </w:rPr>
              <w:t xml:space="preserve">Развитие индустриального общества в первой половине XIX в.: экономика, социальные </w:t>
            </w:r>
            <w:r w:rsidRPr="00C613FC">
              <w:rPr>
                <w:rFonts w:ascii="Times New Roman" w:hAnsi="Times New Roman"/>
                <w:sz w:val="24"/>
                <w:szCs w:val="24"/>
              </w:rPr>
              <w:lastRenderedPageBreak/>
              <w:t>отношения,</w:t>
            </w:r>
          </w:p>
          <w:p w:rsidR="00B53CF9" w:rsidRPr="0007288B" w:rsidRDefault="00C613FC" w:rsidP="00E61EDC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C613FC">
              <w:rPr>
                <w:rFonts w:ascii="Times New Roman" w:hAnsi="Times New Roman"/>
                <w:sz w:val="24"/>
                <w:szCs w:val="24"/>
              </w:rPr>
              <w:t xml:space="preserve">политические процессы </w:t>
            </w:r>
          </w:p>
        </w:tc>
        <w:tc>
          <w:tcPr>
            <w:tcW w:w="1293" w:type="dxa"/>
          </w:tcPr>
          <w:p w:rsidR="00B53CF9" w:rsidRPr="0007288B" w:rsidRDefault="00E61EDC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E61EDC">
              <w:rPr>
                <w:rFonts w:ascii="Times New Roman" w:hAnsi="Times New Roman"/>
                <w:sz w:val="24"/>
                <w:szCs w:val="24"/>
              </w:rPr>
              <w:lastRenderedPageBreak/>
              <w:t>(2 ч)</w:t>
            </w:r>
          </w:p>
        </w:tc>
        <w:tc>
          <w:tcPr>
            <w:tcW w:w="7941" w:type="dxa"/>
          </w:tcPr>
          <w:p w:rsidR="00B53CF9" w:rsidRDefault="00B3781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91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https://foxford.ru/wiki/istoriya/industrialnyj-mir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3CF9" w:rsidRPr="00592532" w:rsidRDefault="00B3781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E61EDC" w:rsidRPr="00592532" w:rsidTr="003D61B6">
        <w:tc>
          <w:tcPr>
            <w:tcW w:w="2073" w:type="dxa"/>
          </w:tcPr>
          <w:p w:rsidR="00E61EDC" w:rsidRPr="00C613FC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Политическое развитие европейских стран в 1815—1840-е гг. </w:t>
            </w:r>
          </w:p>
        </w:tc>
        <w:tc>
          <w:tcPr>
            <w:tcW w:w="1293" w:type="dxa"/>
          </w:tcPr>
          <w:p w:rsidR="00E61EDC" w:rsidRPr="00E61EDC" w:rsidRDefault="00B3781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E61EDC" w:rsidRDefault="00B556C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92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https://www.sites.google.com/site/2015mamkin/home/history/32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E61EDC" w:rsidRPr="00592532" w:rsidRDefault="00B556C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E61EDC" w:rsidRPr="00592532" w:rsidTr="003D61B6">
        <w:tc>
          <w:tcPr>
            <w:tcW w:w="2073" w:type="dxa"/>
          </w:tcPr>
          <w:p w:rsidR="00E61EDC" w:rsidRPr="00C613FC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 xml:space="preserve">Страны Европы и Северной Америки в середине ХIХ — начале ХХ </w:t>
            </w:r>
            <w:proofErr w:type="gramStart"/>
            <w:r w:rsidRPr="00B37818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B3781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293" w:type="dxa"/>
          </w:tcPr>
          <w:p w:rsidR="00E61EDC" w:rsidRPr="00E61EDC" w:rsidRDefault="00B3781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(6 ч)</w:t>
            </w:r>
          </w:p>
        </w:tc>
        <w:tc>
          <w:tcPr>
            <w:tcW w:w="7941" w:type="dxa"/>
          </w:tcPr>
          <w:p w:rsidR="00E61EDC" w:rsidRDefault="00E2554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93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https://infourok.ru/osobennosti-razvitiya-stran-evropi-i-severnoy-ameriki-v-kon-i-nach-vv-1653692.html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E61EDC" w:rsidRPr="00592532" w:rsidRDefault="00E2554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E25548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E61EDC" w:rsidRPr="00592532" w:rsidTr="003D61B6">
        <w:tc>
          <w:tcPr>
            <w:tcW w:w="2073" w:type="dxa"/>
          </w:tcPr>
          <w:p w:rsidR="00E61EDC" w:rsidRPr="00C613FC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 xml:space="preserve">Страны Латинской Америки в XIX — начале ХХ </w:t>
            </w:r>
            <w:proofErr w:type="gramStart"/>
            <w:r w:rsidRPr="00B37818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B3781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293" w:type="dxa"/>
          </w:tcPr>
          <w:p w:rsidR="00E61EDC" w:rsidRPr="00E61EDC" w:rsidRDefault="00B3781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E61EDC" w:rsidRDefault="00E2554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94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https://ppt-online.org/153818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E61EDC" w:rsidRPr="00592532" w:rsidRDefault="00E2554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E61EDC" w:rsidRPr="00592532" w:rsidTr="003D61B6">
        <w:tc>
          <w:tcPr>
            <w:tcW w:w="2073" w:type="dxa"/>
          </w:tcPr>
          <w:p w:rsidR="00E61EDC" w:rsidRPr="00C613FC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 xml:space="preserve">Страны Азии в ХIХ — начале ХХ </w:t>
            </w:r>
            <w:proofErr w:type="gramStart"/>
            <w:r w:rsidRPr="00B37818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B3781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293" w:type="dxa"/>
          </w:tcPr>
          <w:p w:rsidR="00E61EDC" w:rsidRPr="00E61EDC" w:rsidRDefault="00B3781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E61EDC" w:rsidRDefault="00E2554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95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https://ppt-online.org/784555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E61EDC" w:rsidRPr="00592532" w:rsidRDefault="00E2554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E25548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E61EDC" w:rsidRPr="00592532" w:rsidTr="003D61B6">
        <w:tc>
          <w:tcPr>
            <w:tcW w:w="2073" w:type="dxa"/>
          </w:tcPr>
          <w:p w:rsidR="00E61EDC" w:rsidRPr="00C613FC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 xml:space="preserve">Народы Африки в ХIХ — начале ХХ </w:t>
            </w:r>
            <w:proofErr w:type="gramStart"/>
            <w:r w:rsidRPr="00B37818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B3781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293" w:type="dxa"/>
          </w:tcPr>
          <w:p w:rsidR="00E61EDC" w:rsidRPr="00E61EDC" w:rsidRDefault="00B3781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(1 ч)</w:t>
            </w:r>
          </w:p>
        </w:tc>
        <w:tc>
          <w:tcPr>
            <w:tcW w:w="7941" w:type="dxa"/>
          </w:tcPr>
          <w:p w:rsidR="00E61EDC" w:rsidRDefault="00E2554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96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https://nsportal.ru/shkola/istoriya/library/2017/07/17/prezentatsiya-8-klass-afrika-19vek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E25548" w:rsidRPr="00E25548" w:rsidRDefault="00E25548" w:rsidP="00E2554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E25548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E61EDC" w:rsidRPr="00592532" w:rsidRDefault="00E25548" w:rsidP="00E2554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E25548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E61EDC" w:rsidRPr="00592532" w:rsidTr="003D61B6">
        <w:tc>
          <w:tcPr>
            <w:tcW w:w="2073" w:type="dxa"/>
          </w:tcPr>
          <w:p w:rsidR="00E61EDC" w:rsidRPr="00C613FC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 xml:space="preserve">Развитие культуры в XIX — начале ХХ </w:t>
            </w:r>
            <w:proofErr w:type="gramStart"/>
            <w:r w:rsidRPr="00B37818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B37818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293" w:type="dxa"/>
          </w:tcPr>
          <w:p w:rsidR="00E61EDC" w:rsidRPr="00E61EDC" w:rsidRDefault="00B3781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E61EDC" w:rsidRDefault="00E2554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97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https://studme.org/134016/kulturologiya/kultura_evropy_nachale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E25548" w:rsidRPr="00E25548" w:rsidRDefault="00E25548" w:rsidP="00E2554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E25548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E25548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E25548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  <w:p w:rsidR="00E61EDC" w:rsidRPr="00592532" w:rsidRDefault="00E25548" w:rsidP="00E2554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E25548">
              <w:rPr>
                <w:rFonts w:ascii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E61EDC" w:rsidRPr="00592532" w:rsidTr="003D61B6">
        <w:tc>
          <w:tcPr>
            <w:tcW w:w="2073" w:type="dxa"/>
          </w:tcPr>
          <w:p w:rsidR="00E61EDC" w:rsidRPr="00C613FC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Обобщение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37818">
              <w:rPr>
                <w:rFonts w:ascii="Times New Roman" w:hAnsi="Times New Roman"/>
                <w:sz w:val="24"/>
                <w:szCs w:val="24"/>
              </w:rPr>
              <w:t xml:space="preserve"> Историческое  и  культурное  наследие XIX в.</w:t>
            </w:r>
          </w:p>
        </w:tc>
        <w:tc>
          <w:tcPr>
            <w:tcW w:w="1293" w:type="dxa"/>
          </w:tcPr>
          <w:p w:rsidR="00E61EDC" w:rsidRPr="00E61EDC" w:rsidRDefault="00B3781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(1  ч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B3781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941" w:type="dxa"/>
          </w:tcPr>
          <w:p w:rsidR="00E61EDC" w:rsidRDefault="00E2554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98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https://edu.skysmart.ru/teacher/homework/vufaveharo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E61EDC" w:rsidRPr="00592532" w:rsidRDefault="00E2554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E25548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E25548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E25548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</w:tc>
      </w:tr>
      <w:tr w:rsidR="00B37818" w:rsidRPr="00592532" w:rsidTr="00226CF9">
        <w:tc>
          <w:tcPr>
            <w:tcW w:w="15614" w:type="dxa"/>
            <w:gridSpan w:val="4"/>
          </w:tcPr>
          <w:p w:rsidR="00B37818" w:rsidRPr="00B37818" w:rsidRDefault="00B37818" w:rsidP="00B37818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7818">
              <w:rPr>
                <w:rFonts w:ascii="Times New Roman" w:hAnsi="Times New Roman"/>
                <w:b/>
                <w:sz w:val="24"/>
                <w:szCs w:val="24"/>
              </w:rPr>
              <w:t>ИСТОРИЯ РОССИИ. РОССИЙСКАЯ ИМПЕРИЯ В XIX — НАЧАЛЕ XX В. (45 ч)</w:t>
            </w:r>
          </w:p>
          <w:p w:rsidR="00B37818" w:rsidRPr="00B37818" w:rsidRDefault="00B37818" w:rsidP="00B37818">
            <w:pPr>
              <w:tabs>
                <w:tab w:val="left" w:pos="12467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37818" w:rsidRPr="00592532" w:rsidTr="003D61B6">
        <w:tc>
          <w:tcPr>
            <w:tcW w:w="2073" w:type="dxa"/>
          </w:tcPr>
          <w:p w:rsidR="00B37818" w:rsidRPr="00C613FC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Введение </w:t>
            </w:r>
          </w:p>
        </w:tc>
        <w:tc>
          <w:tcPr>
            <w:tcW w:w="1293" w:type="dxa"/>
          </w:tcPr>
          <w:p w:rsidR="00B37818" w:rsidRPr="00E61EDC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(1 ч)</w:t>
            </w:r>
          </w:p>
        </w:tc>
        <w:tc>
          <w:tcPr>
            <w:tcW w:w="7941" w:type="dxa"/>
          </w:tcPr>
          <w:p w:rsidR="00DD0259" w:rsidRPr="00DD0259" w:rsidRDefault="00DD0259" w:rsidP="00DD02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DD0259">
              <w:rPr>
                <w:rFonts w:ascii="Times New Roman" w:hAnsi="Times New Roman"/>
                <w:sz w:val="24"/>
                <w:szCs w:val="24"/>
              </w:rPr>
              <w:t>Образовательно-исторический портал Великая империя. История России</w:t>
            </w:r>
          </w:p>
          <w:p w:rsidR="00B37818" w:rsidRDefault="00DD0259" w:rsidP="00DD02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99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http://imperiya.net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37818" w:rsidRPr="00B37818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B37818" w:rsidRPr="00592532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B37818" w:rsidRPr="00592532" w:rsidTr="003D61B6">
        <w:tc>
          <w:tcPr>
            <w:tcW w:w="2073" w:type="dxa"/>
          </w:tcPr>
          <w:p w:rsidR="00B37818" w:rsidRPr="00C613FC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 xml:space="preserve">Александровская эпоха: государственный либерализм </w:t>
            </w:r>
          </w:p>
        </w:tc>
        <w:tc>
          <w:tcPr>
            <w:tcW w:w="1293" w:type="dxa"/>
          </w:tcPr>
          <w:p w:rsidR="00B37818" w:rsidRPr="00E61EDC" w:rsidRDefault="00B3781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(7 ч)</w:t>
            </w:r>
          </w:p>
        </w:tc>
        <w:tc>
          <w:tcPr>
            <w:tcW w:w="7941" w:type="dxa"/>
          </w:tcPr>
          <w:p w:rsidR="00B37818" w:rsidRDefault="00B3781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00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http://lesson-history.narod.ru/russia8.htm</w:t>
              </w:r>
            </w:hyperlink>
          </w:p>
          <w:p w:rsidR="00B37818" w:rsidRDefault="00B3781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01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http://files.school-collection.edu.ru/dlrstore/7a8780c3-0a01-01b2-004f-08538a3dd8ac/%5BIS89IR_1-2%5D_%5BMA_01%5D.swf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37818" w:rsidRPr="00B37818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02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http://lesson-history.narod.ru/russia8.htm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37818" w:rsidRPr="00B37818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а) http://interneturok.ru/school/history/8-klass/rossijskaya_imperiya_pervoj_chetverti_xix_veka/vneshnyaya_politika_v_18011812_gg_ch_1</w:t>
            </w:r>
          </w:p>
          <w:p w:rsidR="00B37818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 xml:space="preserve">   б) http://interneturok.ru/school/history/8-klass/rossijskaya_imperiya_pervoj_chetverti_xix_veka/vneshnyaya_politika_v_18011812_gg_ch_2</w:t>
            </w:r>
          </w:p>
        </w:tc>
        <w:tc>
          <w:tcPr>
            <w:tcW w:w="4307" w:type="dxa"/>
          </w:tcPr>
          <w:p w:rsidR="00B37818" w:rsidRPr="00B37818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B37818" w:rsidRPr="00592532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37818" w:rsidRPr="00592532" w:rsidTr="003D61B6">
        <w:tc>
          <w:tcPr>
            <w:tcW w:w="2073" w:type="dxa"/>
          </w:tcPr>
          <w:p w:rsidR="00B37818" w:rsidRPr="00B37818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Николаевское самодержавие:</w:t>
            </w:r>
          </w:p>
          <w:p w:rsidR="00B37818" w:rsidRPr="00B37818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 xml:space="preserve">государственный консерватизм </w:t>
            </w:r>
          </w:p>
        </w:tc>
        <w:tc>
          <w:tcPr>
            <w:tcW w:w="1293" w:type="dxa"/>
          </w:tcPr>
          <w:p w:rsidR="00B37818" w:rsidRPr="00B37818" w:rsidRDefault="00B3781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>(5 ч)</w:t>
            </w:r>
          </w:p>
        </w:tc>
        <w:tc>
          <w:tcPr>
            <w:tcW w:w="7941" w:type="dxa"/>
          </w:tcPr>
          <w:p w:rsidR="00B37818" w:rsidRPr="00B37818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03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http://lesson-history.narod.ru/russia8.htm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37818" w:rsidRPr="00B37818" w:rsidRDefault="00692F9C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04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http://files.school-collection.edu.ru/dlrstore/e506d028-57a5-47a8-8bbe-9e98bfa63d1a/%5BIS8IR_2-01%5D_%5BPD_01%5D.html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37818" w:rsidRPr="00B37818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05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http://www.moscowkremlin.ru/romanovs.html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37818" w:rsidRPr="00B37818" w:rsidRDefault="00692F9C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06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http://files.school-collection.edu.ru/dlrstore/014206b7-430d-433d-930b-38b18223d911/%5BIS8IR_2-01%5D_%5BPD_04%5D.html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37818" w:rsidRPr="00B37818" w:rsidRDefault="00692F9C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07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http://files.school-collection.edu.ru/dlrstore/7a8783eb-0a01-01b2-006d-670ad887b428/%5BIS89IR_2-01%5D_%5BTQ_01%5D.html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37818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3781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hyperlink r:id="rId108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http://files.school-collection.edu.ru/dlrstore/88da6b29-6715-40bf-b18b-2a1f62b21d67/index_listing.html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37818" w:rsidRDefault="00B3781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09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http://interneturok.ru/school/history/8-klass/rossiya_xix_vek/krymskaya_vojna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692F9C" w:rsidRPr="00692F9C" w:rsidRDefault="00692F9C" w:rsidP="00692F9C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692F9C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692F9C" w:rsidRDefault="00692F9C" w:rsidP="00692F9C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692F9C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692F9C" w:rsidRDefault="00692F9C" w:rsidP="00692F9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37818" w:rsidRPr="00692F9C" w:rsidRDefault="00692F9C" w:rsidP="00692F9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692F9C">
              <w:rPr>
                <w:rFonts w:ascii="Times New Roman" w:hAnsi="Times New Roman"/>
                <w:sz w:val="24"/>
                <w:szCs w:val="24"/>
              </w:rPr>
              <w:t>азвитие социально значимых отношений школьников, ценностных отношений к миру как главному принципу человеческого общежития</w:t>
            </w:r>
          </w:p>
        </w:tc>
      </w:tr>
      <w:tr w:rsidR="00B37818" w:rsidRPr="00592532" w:rsidTr="003D61B6">
        <w:tc>
          <w:tcPr>
            <w:tcW w:w="2073" w:type="dxa"/>
          </w:tcPr>
          <w:p w:rsidR="00B37818" w:rsidRPr="00B37818" w:rsidRDefault="008E23BE" w:rsidP="008E23BE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8E23BE">
              <w:rPr>
                <w:rFonts w:ascii="Times New Roman" w:hAnsi="Times New Roman"/>
                <w:sz w:val="24"/>
                <w:szCs w:val="24"/>
              </w:rPr>
              <w:t xml:space="preserve">Культурное пространство империи в первой половине XIX в. </w:t>
            </w:r>
          </w:p>
        </w:tc>
        <w:tc>
          <w:tcPr>
            <w:tcW w:w="1293" w:type="dxa"/>
          </w:tcPr>
          <w:p w:rsidR="00B37818" w:rsidRPr="00B37818" w:rsidRDefault="008E23BE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8E23BE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B37818" w:rsidRDefault="00DD025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10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http://lesson-history.narod.ru/russia8.htm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37818" w:rsidRPr="00B37818" w:rsidRDefault="00AA0E9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AA0E98">
              <w:rPr>
                <w:rFonts w:ascii="Times New Roman" w:hAnsi="Times New Roman"/>
                <w:sz w:val="24"/>
                <w:szCs w:val="24"/>
              </w:rPr>
              <w:t>азвитие социально значимых отношений школьников, ценностных отношений: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</w:t>
            </w:r>
          </w:p>
        </w:tc>
      </w:tr>
      <w:tr w:rsidR="00B37818" w:rsidRPr="00592532" w:rsidTr="003D61B6">
        <w:tc>
          <w:tcPr>
            <w:tcW w:w="2073" w:type="dxa"/>
          </w:tcPr>
          <w:p w:rsidR="00B37818" w:rsidRPr="00B37818" w:rsidRDefault="00DD0259" w:rsidP="00DD02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DD0259">
              <w:rPr>
                <w:rFonts w:ascii="Times New Roman" w:hAnsi="Times New Roman"/>
                <w:sz w:val="24"/>
                <w:szCs w:val="24"/>
              </w:rPr>
              <w:t xml:space="preserve">Народы России в первой половине XIX в. </w:t>
            </w:r>
          </w:p>
        </w:tc>
        <w:tc>
          <w:tcPr>
            <w:tcW w:w="1293" w:type="dxa"/>
          </w:tcPr>
          <w:p w:rsidR="00B37818" w:rsidRPr="00B37818" w:rsidRDefault="00DD025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DD0259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37818" w:rsidRDefault="00DD025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11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https://dmitrschool04.ru/sobytiya/narody-rossii-v-pervoj-polovine-19-veka.html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37818" w:rsidRPr="00B37818" w:rsidRDefault="00DD0259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DD0259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37818" w:rsidRPr="00592532" w:rsidTr="003D61B6">
        <w:tc>
          <w:tcPr>
            <w:tcW w:w="2073" w:type="dxa"/>
          </w:tcPr>
          <w:p w:rsidR="00B37818" w:rsidRPr="00B37818" w:rsidRDefault="00DD0259" w:rsidP="00DD02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DD025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Социальная и правовая модернизация страны при Александре II </w:t>
            </w:r>
          </w:p>
        </w:tc>
        <w:tc>
          <w:tcPr>
            <w:tcW w:w="1293" w:type="dxa"/>
          </w:tcPr>
          <w:p w:rsidR="00B37818" w:rsidRPr="00B37818" w:rsidRDefault="00DD025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DD0259">
              <w:rPr>
                <w:rFonts w:ascii="Times New Roman" w:hAnsi="Times New Roman"/>
                <w:sz w:val="24"/>
                <w:szCs w:val="24"/>
              </w:rPr>
              <w:t>(6 ч)</w:t>
            </w:r>
          </w:p>
        </w:tc>
        <w:tc>
          <w:tcPr>
            <w:tcW w:w="7941" w:type="dxa"/>
          </w:tcPr>
          <w:p w:rsidR="00B37818" w:rsidRDefault="00DD025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12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http://files.school-collection.edu.ru/dlrstore/7a878f63-0a01-01b2-0118-387101ff5967/%5BIS89IR_3-1%5D_%5BTS_01%5D.html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D0259" w:rsidRDefault="00DD025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13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http://lesson-history.narod.ru/russia8.htm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D0259" w:rsidRDefault="00DD025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14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http://lesson-history.narod.ru/russia8.htm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37818" w:rsidRPr="00B37818" w:rsidRDefault="00DD0259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DD0259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37818" w:rsidRPr="00592532" w:rsidTr="003D61B6">
        <w:tc>
          <w:tcPr>
            <w:tcW w:w="2073" w:type="dxa"/>
          </w:tcPr>
          <w:p w:rsidR="00B37818" w:rsidRPr="00B37818" w:rsidRDefault="00DD0259" w:rsidP="00DD02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DD0259">
              <w:rPr>
                <w:rFonts w:ascii="Times New Roman" w:hAnsi="Times New Roman"/>
                <w:sz w:val="24"/>
                <w:szCs w:val="24"/>
              </w:rPr>
              <w:t xml:space="preserve">Россия в 1880—1890-х гг. </w:t>
            </w:r>
          </w:p>
        </w:tc>
        <w:tc>
          <w:tcPr>
            <w:tcW w:w="1293" w:type="dxa"/>
          </w:tcPr>
          <w:p w:rsidR="00B37818" w:rsidRPr="00B37818" w:rsidRDefault="00DD0259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DD0259">
              <w:rPr>
                <w:rFonts w:ascii="Times New Roman" w:hAnsi="Times New Roman"/>
                <w:sz w:val="24"/>
                <w:szCs w:val="24"/>
              </w:rPr>
              <w:t>(4 ч)</w:t>
            </w:r>
          </w:p>
        </w:tc>
        <w:tc>
          <w:tcPr>
            <w:tcW w:w="7941" w:type="dxa"/>
          </w:tcPr>
          <w:p w:rsidR="00766AE8" w:rsidRPr="00766AE8" w:rsidRDefault="00766AE8" w:rsidP="00766AE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15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http://dinastya.narod.ru/page_5.htm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66AE8" w:rsidRPr="00766AE8" w:rsidRDefault="00766AE8" w:rsidP="00766AE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16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http://files.school-collection.edu.ru/dlrstore/709bdff5-3215-42ed-b93a-e29206c64ece/%5BIS8IR_4-31%5D_%5BMA_01%5D.swf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37818" w:rsidRDefault="00766AE8" w:rsidP="00766AE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17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http://files.school-collection.edu.ru/dlrstore/f68384f4-e90d-4bfb-9456-ed395cf922b6/%5BIS8IR_4-31%5D_%5BTD_01%5D.html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66AE8" w:rsidRDefault="00766AE8" w:rsidP="00766AE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18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http://files.school-collection.edu.ru/dlrstore/2a5f96dd-35bb-4c66-b73c-669bee44b43d/index_listing.html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DD0259" w:rsidRPr="00DD0259" w:rsidRDefault="00DD0259" w:rsidP="00DD02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DD0259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B37818" w:rsidRDefault="00DD0259" w:rsidP="00DD02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DD0259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766AE8" w:rsidRPr="00B37818" w:rsidRDefault="00766AE8" w:rsidP="00DD0259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766AE8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766AE8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766AE8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</w:tc>
      </w:tr>
      <w:tr w:rsidR="00B37818" w:rsidRPr="00592532" w:rsidTr="003D61B6">
        <w:tc>
          <w:tcPr>
            <w:tcW w:w="2073" w:type="dxa"/>
          </w:tcPr>
          <w:p w:rsidR="00B37818" w:rsidRPr="00B37818" w:rsidRDefault="00B556CD" w:rsidP="00B556C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 xml:space="preserve">Культурное пространство империи во второй половине XIX в. </w:t>
            </w:r>
          </w:p>
        </w:tc>
        <w:tc>
          <w:tcPr>
            <w:tcW w:w="1293" w:type="dxa"/>
          </w:tcPr>
          <w:p w:rsidR="00B37818" w:rsidRPr="00B37818" w:rsidRDefault="00B556C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(3 ч)</w:t>
            </w:r>
          </w:p>
        </w:tc>
        <w:tc>
          <w:tcPr>
            <w:tcW w:w="7941" w:type="dxa"/>
          </w:tcPr>
          <w:p w:rsidR="00B37818" w:rsidRDefault="00B556C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19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https://infourok.ru/prezentaciya-po-istorii-rossii-na-temu-kulturnoe-prostranstvo-imperii-vo-vtoroj-polovine-xix-v-hudozhestvennaya-kultura-narodov--5067612.html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37818" w:rsidRPr="00B37818" w:rsidRDefault="00B556CD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56CD" w:rsidRPr="00592532" w:rsidTr="003D61B6">
        <w:tc>
          <w:tcPr>
            <w:tcW w:w="2073" w:type="dxa"/>
          </w:tcPr>
          <w:p w:rsidR="00B556CD" w:rsidRPr="00B556CD" w:rsidRDefault="00B556CD" w:rsidP="00B556C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 xml:space="preserve">Этнокультурный облик империи </w:t>
            </w:r>
          </w:p>
        </w:tc>
        <w:tc>
          <w:tcPr>
            <w:tcW w:w="1293" w:type="dxa"/>
          </w:tcPr>
          <w:p w:rsidR="00B556CD" w:rsidRPr="00B556CD" w:rsidRDefault="00B556C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56CD" w:rsidRDefault="00B556C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20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https://helpiks.org/1-41876.html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56CD" w:rsidRPr="00B556CD" w:rsidRDefault="00B556CD" w:rsidP="00B556C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B556CD" w:rsidRPr="00B556CD" w:rsidRDefault="00B556CD" w:rsidP="00B556C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56CD" w:rsidRPr="00592532" w:rsidTr="003D61B6">
        <w:tc>
          <w:tcPr>
            <w:tcW w:w="2073" w:type="dxa"/>
          </w:tcPr>
          <w:p w:rsidR="00B556CD" w:rsidRPr="00B556CD" w:rsidRDefault="00B556CD" w:rsidP="00B556C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Формирование гражданского общества</w:t>
            </w:r>
          </w:p>
          <w:p w:rsidR="00B556CD" w:rsidRPr="00B556CD" w:rsidRDefault="00B556CD" w:rsidP="00B556C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 xml:space="preserve">и основные направления общественных движений </w:t>
            </w:r>
          </w:p>
        </w:tc>
        <w:tc>
          <w:tcPr>
            <w:tcW w:w="1293" w:type="dxa"/>
          </w:tcPr>
          <w:p w:rsidR="00B556CD" w:rsidRPr="00B556CD" w:rsidRDefault="00B556C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(2 ч)</w:t>
            </w:r>
          </w:p>
        </w:tc>
        <w:tc>
          <w:tcPr>
            <w:tcW w:w="7941" w:type="dxa"/>
          </w:tcPr>
          <w:p w:rsidR="00B556CD" w:rsidRDefault="00E2554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21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https://infourok.ru/konspekt-po-istorii-rossii-na-temu-obshestvennaya-zhizn-rossii-v-1860-1890-h-gg-9-klass-4959564.html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56CD" w:rsidRPr="00B556CD" w:rsidRDefault="00B556CD" w:rsidP="00B556C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B556CD" w:rsidRPr="00B556CD" w:rsidRDefault="00B556CD" w:rsidP="00B556C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56CD" w:rsidRPr="00592532" w:rsidTr="003D61B6">
        <w:tc>
          <w:tcPr>
            <w:tcW w:w="2073" w:type="dxa"/>
          </w:tcPr>
          <w:p w:rsidR="00B556CD" w:rsidRPr="00B556CD" w:rsidRDefault="00B556CD" w:rsidP="00B556C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 xml:space="preserve">Россия на пороге ХХ </w:t>
            </w:r>
            <w:proofErr w:type="gramStart"/>
            <w:r w:rsidRPr="00B556CD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B556CD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293" w:type="dxa"/>
          </w:tcPr>
          <w:p w:rsidR="00B556CD" w:rsidRPr="00B556CD" w:rsidRDefault="00B556C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(9 ч)</w:t>
            </w:r>
          </w:p>
        </w:tc>
        <w:tc>
          <w:tcPr>
            <w:tcW w:w="7941" w:type="dxa"/>
          </w:tcPr>
          <w:p w:rsidR="00B556CD" w:rsidRDefault="00E25548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22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https://ppt-online.org/662193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56CD" w:rsidRPr="00B556CD" w:rsidRDefault="00B556CD" w:rsidP="00B556C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B556CD" w:rsidRPr="00B556CD" w:rsidRDefault="00B556CD" w:rsidP="00B556C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56CD" w:rsidRPr="00592532" w:rsidTr="003D61B6">
        <w:tc>
          <w:tcPr>
            <w:tcW w:w="2073" w:type="dxa"/>
          </w:tcPr>
          <w:p w:rsidR="00B556CD" w:rsidRPr="00B556CD" w:rsidRDefault="00B556CD" w:rsidP="00B556C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Наш край в XIX — начале ХХ </w:t>
            </w:r>
            <w:proofErr w:type="gramStart"/>
            <w:r w:rsidRPr="00B556CD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B556C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93" w:type="dxa"/>
          </w:tcPr>
          <w:p w:rsidR="00B556CD" w:rsidRPr="00B556CD" w:rsidRDefault="00B556C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1" w:type="dxa"/>
          </w:tcPr>
          <w:p w:rsidR="00B556CD" w:rsidRDefault="00B556C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23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https://tatarstan.ru/about/history.htm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56CD" w:rsidRPr="00B556CD" w:rsidRDefault="00E2554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E25548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B556CD" w:rsidRPr="00592532" w:rsidTr="003D61B6">
        <w:tc>
          <w:tcPr>
            <w:tcW w:w="2073" w:type="dxa"/>
          </w:tcPr>
          <w:p w:rsidR="00B556CD" w:rsidRPr="00B556CD" w:rsidRDefault="00B556CD" w:rsidP="00B556CD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 xml:space="preserve">Обобщение </w:t>
            </w:r>
          </w:p>
        </w:tc>
        <w:tc>
          <w:tcPr>
            <w:tcW w:w="1293" w:type="dxa"/>
          </w:tcPr>
          <w:p w:rsidR="00B556CD" w:rsidRPr="00B556CD" w:rsidRDefault="00B556C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B556CD">
              <w:rPr>
                <w:rFonts w:ascii="Times New Roman" w:hAnsi="Times New Roman"/>
                <w:sz w:val="24"/>
                <w:szCs w:val="24"/>
              </w:rPr>
              <w:t>(1 ч)</w:t>
            </w:r>
          </w:p>
        </w:tc>
        <w:tc>
          <w:tcPr>
            <w:tcW w:w="7941" w:type="dxa"/>
          </w:tcPr>
          <w:p w:rsidR="00B556CD" w:rsidRDefault="00B556CD" w:rsidP="00592532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hyperlink r:id="rId124" w:history="1">
              <w:r w:rsidRPr="00382BAE">
                <w:rPr>
                  <w:rStyle w:val="a8"/>
                  <w:rFonts w:ascii="Times New Roman" w:hAnsi="Times New Roman"/>
                  <w:sz w:val="24"/>
                  <w:szCs w:val="24"/>
                </w:rPr>
                <w:t>https://edu.skysmart.ru/teacher/homework/vufaveharo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07" w:type="dxa"/>
          </w:tcPr>
          <w:p w:rsidR="00B556CD" w:rsidRPr="00B556CD" w:rsidRDefault="00E25548" w:rsidP="00B37818">
            <w:pPr>
              <w:tabs>
                <w:tab w:val="left" w:pos="12467"/>
              </w:tabs>
              <w:rPr>
                <w:rFonts w:ascii="Times New Roman" w:hAnsi="Times New Roman"/>
                <w:sz w:val="24"/>
                <w:szCs w:val="24"/>
              </w:rPr>
            </w:pPr>
            <w:r w:rsidRPr="00E25548">
              <w:rPr>
                <w:rFonts w:ascii="Times New Roman" w:hAnsi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E25548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E25548">
              <w:rPr>
                <w:rFonts w:ascii="Times New Roman" w:hAnsi="Times New Roman"/>
                <w:sz w:val="24"/>
                <w:szCs w:val="24"/>
              </w:rPr>
              <w:t xml:space="preserve"> обучающихся</w:t>
            </w:r>
          </w:p>
        </w:tc>
      </w:tr>
    </w:tbl>
    <w:p w:rsidR="00592532" w:rsidRPr="00592532" w:rsidRDefault="00592532" w:rsidP="00592532">
      <w:pPr>
        <w:tabs>
          <w:tab w:val="left" w:pos="12467"/>
        </w:tabs>
        <w:rPr>
          <w:rFonts w:ascii="Times New Roman" w:hAnsi="Times New Roman"/>
          <w:sz w:val="24"/>
          <w:szCs w:val="24"/>
        </w:rPr>
      </w:pPr>
    </w:p>
    <w:p w:rsidR="00592532" w:rsidRPr="00592532" w:rsidRDefault="00592532" w:rsidP="00592532">
      <w:pPr>
        <w:tabs>
          <w:tab w:val="left" w:pos="12467"/>
        </w:tabs>
        <w:rPr>
          <w:rFonts w:ascii="Times New Roman" w:hAnsi="Times New Roman"/>
          <w:sz w:val="24"/>
          <w:szCs w:val="24"/>
        </w:rPr>
      </w:pPr>
    </w:p>
    <w:p w:rsidR="00592532" w:rsidRPr="00592532" w:rsidRDefault="00592532" w:rsidP="00592532">
      <w:pPr>
        <w:tabs>
          <w:tab w:val="left" w:pos="12467"/>
        </w:tabs>
        <w:rPr>
          <w:rFonts w:ascii="Times New Roman" w:hAnsi="Times New Roman"/>
          <w:sz w:val="24"/>
          <w:szCs w:val="24"/>
        </w:rPr>
      </w:pPr>
    </w:p>
    <w:p w:rsidR="00592532" w:rsidRPr="00592532" w:rsidRDefault="00592532" w:rsidP="00592532">
      <w:pPr>
        <w:tabs>
          <w:tab w:val="left" w:pos="12467"/>
        </w:tabs>
        <w:rPr>
          <w:rFonts w:ascii="Times New Roman" w:hAnsi="Times New Roman"/>
          <w:sz w:val="24"/>
          <w:szCs w:val="24"/>
        </w:rPr>
      </w:pPr>
    </w:p>
    <w:p w:rsidR="00592532" w:rsidRPr="00592532" w:rsidRDefault="00592532" w:rsidP="00592532">
      <w:pPr>
        <w:tabs>
          <w:tab w:val="left" w:pos="12467"/>
        </w:tabs>
        <w:rPr>
          <w:rFonts w:ascii="Times New Roman" w:hAnsi="Times New Roman"/>
          <w:sz w:val="24"/>
          <w:szCs w:val="24"/>
        </w:rPr>
      </w:pPr>
    </w:p>
    <w:p w:rsidR="00592532" w:rsidRPr="00592532" w:rsidRDefault="00592532" w:rsidP="00592532">
      <w:pPr>
        <w:tabs>
          <w:tab w:val="left" w:pos="12467"/>
        </w:tabs>
        <w:rPr>
          <w:rFonts w:ascii="Times New Roman" w:hAnsi="Times New Roman"/>
          <w:sz w:val="24"/>
          <w:szCs w:val="24"/>
        </w:rPr>
      </w:pPr>
    </w:p>
    <w:p w:rsidR="00592532" w:rsidRPr="00592532" w:rsidRDefault="00592532" w:rsidP="00592532">
      <w:pPr>
        <w:rPr>
          <w:rFonts w:ascii="Times New Roman" w:hAnsi="Times New Roman"/>
          <w:sz w:val="24"/>
          <w:szCs w:val="24"/>
        </w:rPr>
      </w:pPr>
    </w:p>
    <w:sectPr w:rsidR="00592532" w:rsidRPr="00592532" w:rsidSect="0042069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61D" w:rsidRDefault="0044561D" w:rsidP="007F03E6">
      <w:pPr>
        <w:spacing w:after="0" w:line="240" w:lineRule="auto"/>
      </w:pPr>
      <w:r>
        <w:separator/>
      </w:r>
    </w:p>
  </w:endnote>
  <w:endnote w:type="continuationSeparator" w:id="0">
    <w:p w:rsidR="0044561D" w:rsidRDefault="0044561D" w:rsidP="007F03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61D" w:rsidRDefault="0044561D" w:rsidP="007F03E6">
      <w:pPr>
        <w:spacing w:after="0" w:line="240" w:lineRule="auto"/>
      </w:pPr>
      <w:r>
        <w:separator/>
      </w:r>
    </w:p>
  </w:footnote>
  <w:footnote w:type="continuationSeparator" w:id="0">
    <w:p w:rsidR="0044561D" w:rsidRDefault="0044561D" w:rsidP="007F03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759"/>
    <w:rsid w:val="00017473"/>
    <w:rsid w:val="00032859"/>
    <w:rsid w:val="000604BA"/>
    <w:rsid w:val="0007288B"/>
    <w:rsid w:val="00080A85"/>
    <w:rsid w:val="00086AE4"/>
    <w:rsid w:val="000B3017"/>
    <w:rsid w:val="000E1BF7"/>
    <w:rsid w:val="001005AD"/>
    <w:rsid w:val="00126492"/>
    <w:rsid w:val="00141DB0"/>
    <w:rsid w:val="00161B2C"/>
    <w:rsid w:val="001A2C69"/>
    <w:rsid w:val="001B3499"/>
    <w:rsid w:val="001C1F57"/>
    <w:rsid w:val="001F1ECF"/>
    <w:rsid w:val="001F2603"/>
    <w:rsid w:val="0022597F"/>
    <w:rsid w:val="00226CD5"/>
    <w:rsid w:val="00251FFF"/>
    <w:rsid w:val="002538A6"/>
    <w:rsid w:val="00281746"/>
    <w:rsid w:val="002925AC"/>
    <w:rsid w:val="002B6B50"/>
    <w:rsid w:val="003303A5"/>
    <w:rsid w:val="00383C39"/>
    <w:rsid w:val="00384338"/>
    <w:rsid w:val="003B2C4E"/>
    <w:rsid w:val="003D3DEC"/>
    <w:rsid w:val="003D61B6"/>
    <w:rsid w:val="00407FE1"/>
    <w:rsid w:val="00411835"/>
    <w:rsid w:val="0042069D"/>
    <w:rsid w:val="0043682C"/>
    <w:rsid w:val="00440632"/>
    <w:rsid w:val="00444AFF"/>
    <w:rsid w:val="0044561D"/>
    <w:rsid w:val="00453B2B"/>
    <w:rsid w:val="004958D6"/>
    <w:rsid w:val="004B1202"/>
    <w:rsid w:val="004B63B1"/>
    <w:rsid w:val="004D093A"/>
    <w:rsid w:val="004D4B42"/>
    <w:rsid w:val="00503F3D"/>
    <w:rsid w:val="00582BE9"/>
    <w:rsid w:val="00592532"/>
    <w:rsid w:val="005A5EF0"/>
    <w:rsid w:val="005B0B5E"/>
    <w:rsid w:val="005C7BFD"/>
    <w:rsid w:val="005F628F"/>
    <w:rsid w:val="00625759"/>
    <w:rsid w:val="00627515"/>
    <w:rsid w:val="00692F9C"/>
    <w:rsid w:val="006E3D84"/>
    <w:rsid w:val="006E5494"/>
    <w:rsid w:val="007170F7"/>
    <w:rsid w:val="00720C13"/>
    <w:rsid w:val="00745C59"/>
    <w:rsid w:val="00762030"/>
    <w:rsid w:val="00766AE8"/>
    <w:rsid w:val="00784B92"/>
    <w:rsid w:val="00784D20"/>
    <w:rsid w:val="007A6630"/>
    <w:rsid w:val="007A7A5E"/>
    <w:rsid w:val="007F03E6"/>
    <w:rsid w:val="00856FD9"/>
    <w:rsid w:val="008E23BE"/>
    <w:rsid w:val="008F65BA"/>
    <w:rsid w:val="0097608B"/>
    <w:rsid w:val="009869D5"/>
    <w:rsid w:val="00993142"/>
    <w:rsid w:val="009A68EE"/>
    <w:rsid w:val="00A337D8"/>
    <w:rsid w:val="00A66605"/>
    <w:rsid w:val="00AA0E98"/>
    <w:rsid w:val="00B21D04"/>
    <w:rsid w:val="00B37818"/>
    <w:rsid w:val="00B53CF9"/>
    <w:rsid w:val="00B556CD"/>
    <w:rsid w:val="00BB70D7"/>
    <w:rsid w:val="00BE31E4"/>
    <w:rsid w:val="00C613FC"/>
    <w:rsid w:val="00C63C7A"/>
    <w:rsid w:val="00CB3CA2"/>
    <w:rsid w:val="00D657CD"/>
    <w:rsid w:val="00D907C7"/>
    <w:rsid w:val="00DA2F98"/>
    <w:rsid w:val="00DD0259"/>
    <w:rsid w:val="00E1492E"/>
    <w:rsid w:val="00E25548"/>
    <w:rsid w:val="00E61EDC"/>
    <w:rsid w:val="00E67E99"/>
    <w:rsid w:val="00E87F06"/>
    <w:rsid w:val="00F06CC1"/>
    <w:rsid w:val="00F30B90"/>
    <w:rsid w:val="00F52574"/>
    <w:rsid w:val="00F6322F"/>
    <w:rsid w:val="00F6375F"/>
    <w:rsid w:val="00F94A08"/>
    <w:rsid w:val="00FD4B2A"/>
    <w:rsid w:val="00FD4D3E"/>
    <w:rsid w:val="00FE07EB"/>
    <w:rsid w:val="00FE1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69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06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F03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F03E6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7F03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F03E6"/>
    <w:rPr>
      <w:rFonts w:ascii="Calibri" w:eastAsia="Calibri" w:hAnsi="Calibri" w:cs="Times New Roman"/>
    </w:rPr>
  </w:style>
  <w:style w:type="table" w:customStyle="1" w:styleId="1">
    <w:name w:val="Сетка таблицы1"/>
    <w:basedOn w:val="a1"/>
    <w:next w:val="a3"/>
    <w:uiPriority w:val="59"/>
    <w:rsid w:val="005925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E3D84"/>
    <w:rPr>
      <w:color w:val="0000FF" w:themeColor="hyperlink"/>
      <w:u w:val="single"/>
    </w:rPr>
  </w:style>
  <w:style w:type="paragraph" w:customStyle="1" w:styleId="c1">
    <w:name w:val="c1"/>
    <w:basedOn w:val="a"/>
    <w:rsid w:val="0044063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4406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69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06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F03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F03E6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7F03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F03E6"/>
    <w:rPr>
      <w:rFonts w:ascii="Calibri" w:eastAsia="Calibri" w:hAnsi="Calibri" w:cs="Times New Roman"/>
    </w:rPr>
  </w:style>
  <w:style w:type="table" w:customStyle="1" w:styleId="1">
    <w:name w:val="Сетка таблицы1"/>
    <w:basedOn w:val="a1"/>
    <w:next w:val="a3"/>
    <w:uiPriority w:val="59"/>
    <w:rsid w:val="005925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E3D84"/>
    <w:rPr>
      <w:color w:val="0000FF" w:themeColor="hyperlink"/>
      <w:u w:val="single"/>
    </w:rPr>
  </w:style>
  <w:style w:type="paragraph" w:customStyle="1" w:styleId="c1">
    <w:name w:val="c1"/>
    <w:basedOn w:val="a"/>
    <w:rsid w:val="0044063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rsid w:val="004406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0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school-collection.edu.ru/catalog/rubr/4ef449a0-9359-429c-9702-415d792b871f/" TargetMode="External"/><Relationship Id="rId117" Type="http://schemas.openxmlformats.org/officeDocument/2006/relationships/hyperlink" Target="http://files.school-collection.edu.ru/dlrstore/f68384f4-e90d-4bfb-9456-ed395cf922b6/%5BIS8IR_4-31%5D_%5BTD_01%5D.html" TargetMode="External"/><Relationship Id="rId21" Type="http://schemas.openxmlformats.org/officeDocument/2006/relationships/hyperlink" Target="http://www.rulers.narod.ru/" TargetMode="External"/><Relationship Id="rId42" Type="http://schemas.openxmlformats.org/officeDocument/2006/relationships/hyperlink" Target="http://lesson-history.su/6-klass/istoriya-rossii/" TargetMode="External"/><Relationship Id="rId47" Type="http://schemas.openxmlformats.org/officeDocument/2006/relationships/hyperlink" Target="http://esma1828.ucoz.ru/load/sozdanie_edinogo_russkogo_gosudarstva_i_konec_ordynskogo_vladychestva_6_klass/1-1-0-468" TargetMode="External"/><Relationship Id="rId63" Type="http://schemas.openxmlformats.org/officeDocument/2006/relationships/hyperlink" Target="http://www.moscowkremlin.ru/romanovs.html" TargetMode="External"/><Relationship Id="rId68" Type="http://schemas.openxmlformats.org/officeDocument/2006/relationships/hyperlink" Target="https://multiurok.ru/files/prezentatsiia-k-uroku-epokha-prosveshcheniia-8-kla.html" TargetMode="External"/><Relationship Id="rId84" Type="http://schemas.openxmlformats.org/officeDocument/2006/relationships/hyperlink" Target="https://btn.s-nikol-tat.edusite.ru/p37aa1.html" TargetMode="External"/><Relationship Id="rId89" Type="http://schemas.openxmlformats.org/officeDocument/2006/relationships/hyperlink" Target="https://edu.skysmart.ru/teacher/homework/vufaveharo" TargetMode="External"/><Relationship Id="rId112" Type="http://schemas.openxmlformats.org/officeDocument/2006/relationships/hyperlink" Target="http://files.school-collection.edu.ru/dlrstore/7a878f63-0a01-01b2-0118-387101ff5967/%5BIS89IR_3-1%5D_%5BTS_01%5D.html" TargetMode="External"/><Relationship Id="rId16" Type="http://schemas.openxmlformats.org/officeDocument/2006/relationships/hyperlink" Target="https://edusar.soiro.ru/course/view.php?id=499" TargetMode="External"/><Relationship Id="rId107" Type="http://schemas.openxmlformats.org/officeDocument/2006/relationships/hyperlink" Target="http://files.school-collection.edu.ru/dlrstore/7a8783eb-0a01-01b2-006d-670ad887b428/%5BIS89IR_2-01%5D_%5BTQ_01%5D.html" TargetMode="External"/><Relationship Id="rId11" Type="http://schemas.openxmlformats.org/officeDocument/2006/relationships/hyperlink" Target="https://edusar.soiro.ru/course/view.php?id=499" TargetMode="External"/><Relationship Id="rId32" Type="http://schemas.openxmlformats.org/officeDocument/2006/relationships/hyperlink" Target="https://ppt-online.org/255259" TargetMode="External"/><Relationship Id="rId37" Type="http://schemas.openxmlformats.org/officeDocument/2006/relationships/hyperlink" Target="http://esma1828.ucoz.ru/load/sosedi_vostochnykh_slavjan_6_klass/1-1-0-396" TargetMode="External"/><Relationship Id="rId53" Type="http://schemas.openxmlformats.org/officeDocument/2006/relationships/hyperlink" Target="http://lesson-history.su/data/documents/MH7-6.ZIP" TargetMode="External"/><Relationship Id="rId58" Type="http://schemas.openxmlformats.org/officeDocument/2006/relationships/hyperlink" Target="http://www.renclassic.ru" TargetMode="External"/><Relationship Id="rId74" Type="http://schemas.openxmlformats.org/officeDocument/2006/relationships/hyperlink" Target="https://www.sites.google.com/view/voronhistktst/&#1090;&#1077;&#1086;&#1088;&#1077;&#1090;&#1080;&#1095;&#1077;&#1089;&#1082;&#1080;&#1081;-&#1082;&#1091;&#1088;&#1089;-&#1087;&#1086;-&#1080;&#1089;&#1090;&#1086;&#1088;&#1080;&#1080;/" TargetMode="External"/><Relationship Id="rId79" Type="http://schemas.openxmlformats.org/officeDocument/2006/relationships/hyperlink" Target="http://www.biografia.ru/" TargetMode="External"/><Relationship Id="rId102" Type="http://schemas.openxmlformats.org/officeDocument/2006/relationships/hyperlink" Target="http://lesson-history.narod.ru/russia8.htm" TargetMode="External"/><Relationship Id="rId123" Type="http://schemas.openxmlformats.org/officeDocument/2006/relationships/hyperlink" Target="https://tatarstan.ru/about/history.htm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ppt-online.org/118334" TargetMode="External"/><Relationship Id="rId95" Type="http://schemas.openxmlformats.org/officeDocument/2006/relationships/hyperlink" Target="https://ppt-online.org/784555" TargetMode="External"/><Relationship Id="rId22" Type="http://schemas.openxmlformats.org/officeDocument/2006/relationships/hyperlink" Target="https://videouroki.net/video/vseobshchaya-istoriya/5-class/istoriia-drievniegho-mira-5-klass/5" TargetMode="External"/><Relationship Id="rId27" Type="http://schemas.openxmlformats.org/officeDocument/2006/relationships/hyperlink" Target="http://natalyachufarova.blogspot.com/2016/12/blog-post_9.html" TargetMode="External"/><Relationship Id="rId43" Type="http://schemas.openxmlformats.org/officeDocument/2006/relationships/hyperlink" Target="http://esma1828.ucoz.ru/load/kultura_12_13_vv_6_klass/1-1-0-447" TargetMode="External"/><Relationship Id="rId48" Type="http://schemas.openxmlformats.org/officeDocument/2006/relationships/hyperlink" Target="https://azbyka.ru/otechnik/Nikanor_Kamenskij/kazanskij-sbornik-statej/1_1" TargetMode="External"/><Relationship Id="rId64" Type="http://schemas.openxmlformats.org/officeDocument/2006/relationships/hyperlink" Target="https://www.culture.ru" TargetMode="External"/><Relationship Id="rId69" Type="http://schemas.openxmlformats.org/officeDocument/2006/relationships/hyperlink" Target="https://www.youtube.com/watch?v=xTx_wp_uG-E" TargetMode="External"/><Relationship Id="rId113" Type="http://schemas.openxmlformats.org/officeDocument/2006/relationships/hyperlink" Target="http://lesson-history.narod.ru/russia8.htm" TargetMode="External"/><Relationship Id="rId118" Type="http://schemas.openxmlformats.org/officeDocument/2006/relationships/hyperlink" Target="http://files.school-collection.edu.ru/dlrstore/2a5f96dd-35bb-4c66-b73c-669bee44b43d/index_listing.html" TargetMode="External"/><Relationship Id="rId80" Type="http://schemas.openxmlformats.org/officeDocument/2006/relationships/hyperlink" Target="https://ppt-online.org/480824" TargetMode="External"/><Relationship Id="rId85" Type="http://schemas.openxmlformats.org/officeDocument/2006/relationships/hyperlink" Target="http://rels.obninsk.com/Rels/Limited/Nsub/ml/9801/hist-1.htm" TargetMode="External"/><Relationship Id="rId12" Type="http://schemas.openxmlformats.org/officeDocument/2006/relationships/hyperlink" Target="http://www.hrono.ru" TargetMode="External"/><Relationship Id="rId17" Type="http://schemas.openxmlformats.org/officeDocument/2006/relationships/hyperlink" Target="http://www.ellada.spb.ru" TargetMode="External"/><Relationship Id="rId33" Type="http://schemas.openxmlformats.org/officeDocument/2006/relationships/hyperlink" Target="https://interneturok.ru/lesson/istoriya/10-klass/srednie-veka/srednevekovaya-evropeyskaya-kultura" TargetMode="External"/><Relationship Id="rId38" Type="http://schemas.openxmlformats.org/officeDocument/2006/relationships/hyperlink" Target="http://esma1828.ucoz.ru/load/slavjane_v_8_9_vekakh_6_klass/1-1-0-391" TargetMode="External"/><Relationship Id="rId59" Type="http://schemas.openxmlformats.org/officeDocument/2006/relationships/hyperlink" Target="http://spheres.prosv.ru/history/about/189/2295/" TargetMode="External"/><Relationship Id="rId103" Type="http://schemas.openxmlformats.org/officeDocument/2006/relationships/hyperlink" Target="http://lesson-history.narod.ru/russia8.htm" TargetMode="External"/><Relationship Id="rId108" Type="http://schemas.openxmlformats.org/officeDocument/2006/relationships/hyperlink" Target="http://files.school-collection.edu.ru/dlrstore/88da6b29-6715-40bf-b18b-2a1f62b21d67/index_listing.html" TargetMode="External"/><Relationship Id="rId124" Type="http://schemas.openxmlformats.org/officeDocument/2006/relationships/hyperlink" Target="https://edu.skysmart.ru/teacher/homework/vufaveharo" TargetMode="External"/><Relationship Id="rId54" Type="http://schemas.openxmlformats.org/officeDocument/2006/relationships/hyperlink" Target="http://lesson-history.su/7-klass/vseobshchaya-istoriya/" TargetMode="External"/><Relationship Id="rId70" Type="http://schemas.openxmlformats.org/officeDocument/2006/relationships/hyperlink" Target="https://foxford.ru/wiki/istoriya/vojna-za-nezavisimost-i-eyo-itogi" TargetMode="External"/><Relationship Id="rId75" Type="http://schemas.openxmlformats.org/officeDocument/2006/relationships/hyperlink" Target="https://edu.skysmart.ru/teacher/homework/vufaveharo" TargetMode="External"/><Relationship Id="rId91" Type="http://schemas.openxmlformats.org/officeDocument/2006/relationships/hyperlink" Target="https://foxford.ru/wiki/istoriya/industrialnyj-mir" TargetMode="External"/><Relationship Id="rId96" Type="http://schemas.openxmlformats.org/officeDocument/2006/relationships/hyperlink" Target="https://nsportal.ru/shkola/istoriya/library/2017/07/17/prezentatsiya-8-klass-afrika-19vek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23" Type="http://schemas.openxmlformats.org/officeDocument/2006/relationships/hyperlink" Target="https://videouroki.net/video/vseobshchaya-istoriya/5-class/istoriia-drievniegho-mira-5-klass/6/" TargetMode="External"/><Relationship Id="rId28" Type="http://schemas.openxmlformats.org/officeDocument/2006/relationships/hyperlink" Target="https://infourok.ru/prezentaciya-vizantijskaya-imperiya-pri-imperatore-yustiniane-5553017.html" TargetMode="External"/><Relationship Id="rId49" Type="http://schemas.openxmlformats.org/officeDocument/2006/relationships/hyperlink" Target="https://edu.skysmart.ru/teacher/homework/vufaveharo" TargetMode="External"/><Relationship Id="rId114" Type="http://schemas.openxmlformats.org/officeDocument/2006/relationships/hyperlink" Target="http://lesson-history.narod.ru/russia8.htm" TargetMode="External"/><Relationship Id="rId119" Type="http://schemas.openxmlformats.org/officeDocument/2006/relationships/hyperlink" Target="https://infourok.ru/prezentaciya-po-istorii-rossii-na-temu-kulturnoe-prostranstvo-imperii-vo-vtoroj-polovine-xix-v-hudozhestvennaya-kultura-narodov--5067612.html" TargetMode="External"/><Relationship Id="rId44" Type="http://schemas.openxmlformats.org/officeDocument/2006/relationships/hyperlink" Target="http://esma1828.ucoz.ru/load/nashestvie_batyja_na_rus_6_klass/1-1-0-437" TargetMode="External"/><Relationship Id="rId60" Type="http://schemas.openxmlformats.org/officeDocument/2006/relationships/hyperlink" Target="https://edu.skysmart.ru/" TargetMode="External"/><Relationship Id="rId65" Type="http://schemas.openxmlformats.org/officeDocument/2006/relationships/hyperlink" Target="https://lektsii.org/15-65403.html" TargetMode="External"/><Relationship Id="rId81" Type="http://schemas.openxmlformats.org/officeDocument/2006/relationships/hyperlink" Target="https://histrf.ru/read/biographies/pietr-i" TargetMode="External"/><Relationship Id="rId86" Type="http://schemas.openxmlformats.org/officeDocument/2006/relationships/hyperlink" Target="https://interneturok.ru/lesson/istoriya-rossii/10-klass/rossiya-v-seredine-vtoroy-polovine-xviii-v/vnutrennyaya-politika-v-1762-1796-gg-ekaterina-ii" TargetMode="External"/><Relationship Id="rId13" Type="http://schemas.openxmlformats.org/officeDocument/2006/relationships/hyperlink" Target="https://urok.1c.ru/library/history/vseobshchaya_istoriya_istoriya_drevnego_mira_5_klass/" TargetMode="External"/><Relationship Id="rId18" Type="http://schemas.openxmlformats.org/officeDocument/2006/relationships/hyperlink" Target="https://interneturok.ru/subject/istoriya/class/5" TargetMode="External"/><Relationship Id="rId39" Type="http://schemas.openxmlformats.org/officeDocument/2006/relationships/hyperlink" Target="https://histrf.ru/timeline" TargetMode="External"/><Relationship Id="rId109" Type="http://schemas.openxmlformats.org/officeDocument/2006/relationships/hyperlink" Target="http://interneturok.ru/school/history/8-klass/rossiya_xix_vek/krymskaya_vojna" TargetMode="External"/><Relationship Id="rId34" Type="http://schemas.openxmlformats.org/officeDocument/2006/relationships/hyperlink" Target="http://spheres.prosv.ru/history/about/189/2295/" TargetMode="External"/><Relationship Id="rId50" Type="http://schemas.openxmlformats.org/officeDocument/2006/relationships/hyperlink" Target="http://history.standart.edu.ru" TargetMode="External"/><Relationship Id="rId55" Type="http://schemas.openxmlformats.org/officeDocument/2006/relationships/hyperlink" Target="http://www.hrono.ru" TargetMode="External"/><Relationship Id="rId76" Type="http://schemas.openxmlformats.org/officeDocument/2006/relationships/hyperlink" Target="http://www.moscowkremlin.ru/romanovs.html" TargetMode="External"/><Relationship Id="rId97" Type="http://schemas.openxmlformats.org/officeDocument/2006/relationships/hyperlink" Target="https://studme.org/134016/kulturologiya/kultura_evropy_nachale" TargetMode="External"/><Relationship Id="rId104" Type="http://schemas.openxmlformats.org/officeDocument/2006/relationships/hyperlink" Target="http://files.school-collection.edu.ru/dlrstore/e506d028-57a5-47a8-8bbe-9e98bfa63d1a/%5BIS8IR_2-01%5D_%5BPD_01%5D.html" TargetMode="External"/><Relationship Id="rId120" Type="http://schemas.openxmlformats.org/officeDocument/2006/relationships/hyperlink" Target="https://helpiks.org/1-41876.html" TargetMode="External"/><Relationship Id="rId125" Type="http://schemas.openxmlformats.org/officeDocument/2006/relationships/fontTable" Target="fontTable.xml"/><Relationship Id="rId7" Type="http://schemas.openxmlformats.org/officeDocument/2006/relationships/hyperlink" Target="http://www.kemet.ru" TargetMode="External"/><Relationship Id="rId71" Type="http://schemas.openxmlformats.org/officeDocument/2006/relationships/hyperlink" Target="https://ppt-online.org/446609" TargetMode="External"/><Relationship Id="rId92" Type="http://schemas.openxmlformats.org/officeDocument/2006/relationships/hyperlink" Target="https://www.sites.google.com/site/2015mamkin/home/history/32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school-collection.lyceum62.ru/ecor/catalog/category1/ff96dafe-ec0c-4e40-a259-7eb4d2a310d5/" TargetMode="External"/><Relationship Id="rId24" Type="http://schemas.openxmlformats.org/officeDocument/2006/relationships/hyperlink" Target="https://multiurok.ru/files/priezientatsiia-kul-tura-drievniegho-rima.html" TargetMode="External"/><Relationship Id="rId40" Type="http://schemas.openxmlformats.org/officeDocument/2006/relationships/hyperlink" Target="https://videouroki.net/video/4-formirovaniie-drievnierusskogho-ghosudarstva.html" TargetMode="External"/><Relationship Id="rId45" Type="http://schemas.openxmlformats.org/officeDocument/2006/relationships/hyperlink" Target="http://lesson-history.su/6-klass/istoriya-rossii" TargetMode="External"/><Relationship Id="rId66" Type="http://schemas.openxmlformats.org/officeDocument/2006/relationships/hyperlink" Target="http://www.historyru.com" TargetMode="External"/><Relationship Id="rId87" Type="http://schemas.openxmlformats.org/officeDocument/2006/relationships/hyperlink" Target="http://www.hronos.km.ru/1700ru_lit.html" TargetMode="External"/><Relationship Id="rId110" Type="http://schemas.openxmlformats.org/officeDocument/2006/relationships/hyperlink" Target="http://lesson-history.narod.ru/russia8.htm" TargetMode="External"/><Relationship Id="rId115" Type="http://schemas.openxmlformats.org/officeDocument/2006/relationships/hyperlink" Target="http://dinastya.narod.ru/page_5.htm" TargetMode="External"/><Relationship Id="rId61" Type="http://schemas.openxmlformats.org/officeDocument/2006/relationships/hyperlink" Target="http://school-collection.edu.ru/" TargetMode="External"/><Relationship Id="rId82" Type="http://schemas.openxmlformats.org/officeDocument/2006/relationships/hyperlink" Target="http://syw-cwg.narod.ru/" TargetMode="External"/><Relationship Id="rId19" Type="http://schemas.openxmlformats.org/officeDocument/2006/relationships/hyperlink" Target="http://www.rulers.narod.ru/" TargetMode="External"/><Relationship Id="rId14" Type="http://schemas.openxmlformats.org/officeDocument/2006/relationships/hyperlink" Target="http://files.school-collection.edu.ru/dlrstore/e2f405fa-5e9c-422a-8715-6ed8f2f95127/28-101063.pps" TargetMode="External"/><Relationship Id="rId30" Type="http://schemas.openxmlformats.org/officeDocument/2006/relationships/hyperlink" Target="http://lesson-history.su/data/documents/Cv7.zip" TargetMode="External"/><Relationship Id="rId35" Type="http://schemas.openxmlformats.org/officeDocument/2006/relationships/hyperlink" Target="https://ppt-online.org/776213" TargetMode="External"/><Relationship Id="rId56" Type="http://schemas.openxmlformats.org/officeDocument/2006/relationships/hyperlink" Target="https://videouroki.net/video/4-usilieniie-korolievskoi-vlasti-v-xvi-xvii-viekakh-absoliutizm-v-ievropie.html" TargetMode="External"/><Relationship Id="rId77" Type="http://schemas.openxmlformats.org/officeDocument/2006/relationships/hyperlink" Target="http://historydoc.edu.ru" TargetMode="External"/><Relationship Id="rId100" Type="http://schemas.openxmlformats.org/officeDocument/2006/relationships/hyperlink" Target="http://lesson-history.narod.ru/russia8.htm" TargetMode="External"/><Relationship Id="rId105" Type="http://schemas.openxmlformats.org/officeDocument/2006/relationships/hyperlink" Target="http://www.moscowkremlin.ru/romanovs.html" TargetMode="External"/><Relationship Id="rId126" Type="http://schemas.openxmlformats.org/officeDocument/2006/relationships/theme" Target="theme/theme1.xml"/><Relationship Id="rId8" Type="http://schemas.openxmlformats.org/officeDocument/2006/relationships/hyperlink" Target="http://www.ancienthistory.spb.ru" TargetMode="External"/><Relationship Id="rId51" Type="http://schemas.openxmlformats.org/officeDocument/2006/relationships/hyperlink" Target="http://history.rin.ru/" TargetMode="External"/><Relationship Id="rId72" Type="http://schemas.openxmlformats.org/officeDocument/2006/relationships/hyperlink" Target="https://infourok.ru/evropejskaya-kultura-xvi-xviii-vekov-4771838.html" TargetMode="External"/><Relationship Id="rId93" Type="http://schemas.openxmlformats.org/officeDocument/2006/relationships/hyperlink" Target="https://infourok.ru/osobennosti-razvitiya-stran-evropi-i-severnoy-ameriki-v-kon-i-nach-vv-1653692.html" TargetMode="External"/><Relationship Id="rId98" Type="http://schemas.openxmlformats.org/officeDocument/2006/relationships/hyperlink" Target="https://edu.skysmart.ru/teacher/homework/vufaveharo" TargetMode="External"/><Relationship Id="rId121" Type="http://schemas.openxmlformats.org/officeDocument/2006/relationships/hyperlink" Target="https://infourok.ru/konspekt-po-istorii-rossii-na-temu-obshestvennaya-zhizn-rossii-v-1860-1890-h-gg-9-klass-4959564.html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zaochnik.com/spravochnik/kulturologija/kultura-drevnego-rima/kultura-drevnego-rima/" TargetMode="External"/><Relationship Id="rId46" Type="http://schemas.openxmlformats.org/officeDocument/2006/relationships/hyperlink" Target="http://esma1828.ucoz.ru/load/moskovskoe_gosudarstvo_v_15_n_16_vv_6_klass/1-1-0-466" TargetMode="External"/><Relationship Id="rId67" Type="http://schemas.openxmlformats.org/officeDocument/2006/relationships/hyperlink" Target="https://edu.skysmart.ru/teacher/homework/vufaveharo" TargetMode="External"/><Relationship Id="rId116" Type="http://schemas.openxmlformats.org/officeDocument/2006/relationships/hyperlink" Target="http://files.school-collection.edu.ru/dlrstore/709bdff5-3215-42ed-b93a-e29206c64ece/%5BIS8IR_4-31%5D_%5BMA_01%5D.swf" TargetMode="External"/><Relationship Id="rId20" Type="http://schemas.openxmlformats.org/officeDocument/2006/relationships/hyperlink" Target="https://interneturok.ru/subject/istoriya/class/5" TargetMode="External"/><Relationship Id="rId41" Type="http://schemas.openxmlformats.org/officeDocument/2006/relationships/hyperlink" Target="https://videouroki.net/video/8-drievnierusskoie-ghosudarstvo-pri-synov-iakh-i-vnukakh-iaroslava-mudrogho.html" TargetMode="External"/><Relationship Id="rId62" Type="http://schemas.openxmlformats.org/officeDocument/2006/relationships/hyperlink" Target="http://www.lectures.edu.ru" TargetMode="External"/><Relationship Id="rId83" Type="http://schemas.openxmlformats.org/officeDocument/2006/relationships/hyperlink" Target="http://fstanitsa.ru/gla_pugachev.shtml" TargetMode="External"/><Relationship Id="rId88" Type="http://schemas.openxmlformats.org/officeDocument/2006/relationships/hyperlink" Target="https://tatmuseum.ru/kazanskaya-guberniya-v-xviii-veke/" TargetMode="External"/><Relationship Id="rId111" Type="http://schemas.openxmlformats.org/officeDocument/2006/relationships/hyperlink" Target="https://dmitrschool04.ru/sobytiya/narody-rossii-v-pervoj-polovine-19-veka.html" TargetMode="External"/><Relationship Id="rId15" Type="http://schemas.openxmlformats.org/officeDocument/2006/relationships/hyperlink" Target="http://www.greeceold.ru" TargetMode="External"/><Relationship Id="rId36" Type="http://schemas.openxmlformats.org/officeDocument/2006/relationships/hyperlink" Target="http://www.vostlit.info" TargetMode="External"/><Relationship Id="rId57" Type="http://schemas.openxmlformats.org/officeDocument/2006/relationships/hyperlink" Target="https://infourok.ru/prezentaciya-po-vseobschey-istorii-klass-po-teme-mezhdunarodnie-otnosheniya-v-evrope-v-vekah-1083083.html" TargetMode="External"/><Relationship Id="rId106" Type="http://schemas.openxmlformats.org/officeDocument/2006/relationships/hyperlink" Target="http://files.school-collection.edu.ru/dlrstore/014206b7-430d-433d-930b-38b18223d911/%5BIS8IR_2-01%5D_%5BPD_04%5D.html" TargetMode="External"/><Relationship Id="rId10" Type="http://schemas.openxmlformats.org/officeDocument/2006/relationships/hyperlink" Target="http://www.kemet.ru" TargetMode="External"/><Relationship Id="rId31" Type="http://schemas.openxmlformats.org/officeDocument/2006/relationships/hyperlink" Target="http://lesson-history.su/data/documents/Cv8.zip" TargetMode="External"/><Relationship Id="rId52" Type="http://schemas.openxmlformats.org/officeDocument/2006/relationships/hyperlink" Target="http://www.shipyard.chat.ru" TargetMode="External"/><Relationship Id="rId73" Type="http://schemas.openxmlformats.org/officeDocument/2006/relationships/hyperlink" Target="https://uchitel.pro/%D0%BC%D0%B5%D0%B6%D0%B4%D1%83%D0%BD%D0%B0%D1%80%D0%BE%D0%B4%D0%BD%D1%8B%D0%B5-%D0%BE%D1%82%D0%BD%D0%BE%D1%88%D0%B5%D0%BD%D0%B8%D1%8F-%D0%B2-xviii-%D0%B2/" TargetMode="External"/><Relationship Id="rId78" Type="http://schemas.openxmlformats.org/officeDocument/2006/relationships/hyperlink" Target="https://ppt-online.org/355399" TargetMode="External"/><Relationship Id="rId94" Type="http://schemas.openxmlformats.org/officeDocument/2006/relationships/hyperlink" Target="https://ppt-online.org/153818" TargetMode="External"/><Relationship Id="rId99" Type="http://schemas.openxmlformats.org/officeDocument/2006/relationships/hyperlink" Target="http://imperiya.net" TargetMode="External"/><Relationship Id="rId101" Type="http://schemas.openxmlformats.org/officeDocument/2006/relationships/hyperlink" Target="http://files.school-collection.edu.ru/dlrstore/7a8780c3-0a01-01b2-004f-08538a3dd8ac/%5BIS89IR_1-2%5D_%5BMA_01%5D.swf" TargetMode="External"/><Relationship Id="rId122" Type="http://schemas.openxmlformats.org/officeDocument/2006/relationships/hyperlink" Target="https://ppt-online.org/66219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-cjllectio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56</Pages>
  <Words>20499</Words>
  <Characters>116848</Characters>
  <Application>Microsoft Office Word</Application>
  <DocSecurity>0</DocSecurity>
  <Lines>973</Lines>
  <Paragraphs>274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79</cp:revision>
  <dcterms:created xsi:type="dcterms:W3CDTF">2022-03-29T10:12:00Z</dcterms:created>
  <dcterms:modified xsi:type="dcterms:W3CDTF">2022-03-29T18:47:00Z</dcterms:modified>
</cp:coreProperties>
</file>